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7BBA" w14:textId="74C0BDB5" w:rsidR="000951C6" w:rsidRDefault="00534DD5">
      <w:r>
        <w:t>尼崎支部</w:t>
      </w:r>
      <w:r w:rsidR="00511043">
        <w:rPr>
          <w:rFonts w:hint="eastAsia"/>
        </w:rPr>
        <w:t xml:space="preserve">　会員　</w:t>
      </w:r>
      <w:r>
        <w:t>各位</w:t>
      </w:r>
    </w:p>
    <w:p w14:paraId="3752EC79" w14:textId="77777777" w:rsidR="00696454" w:rsidRDefault="00696454"/>
    <w:p w14:paraId="243A7766" w14:textId="7AE0C7D1" w:rsidR="00534DD5" w:rsidRDefault="00534DD5" w:rsidP="00A3370F">
      <w:pPr>
        <w:jc w:val="right"/>
      </w:pPr>
      <w:r>
        <w:t>202</w:t>
      </w:r>
      <w:r w:rsidR="004C740E">
        <w:rPr>
          <w:rFonts w:hint="eastAsia"/>
        </w:rPr>
        <w:t>2.1</w:t>
      </w:r>
      <w:r w:rsidR="00920F2C">
        <w:rPr>
          <w:rFonts w:hint="eastAsia"/>
        </w:rPr>
        <w:t>2</w:t>
      </w:r>
    </w:p>
    <w:p w14:paraId="72033BF3" w14:textId="77777777" w:rsidR="00534DD5" w:rsidRDefault="00534DD5" w:rsidP="00A3370F">
      <w:pPr>
        <w:jc w:val="right"/>
      </w:pPr>
      <w:r>
        <w:t>尼崎支部長</w:t>
      </w:r>
    </w:p>
    <w:p w14:paraId="011FC674" w14:textId="77777777" w:rsidR="00534DD5" w:rsidRDefault="00534DD5" w:rsidP="00A3370F">
      <w:pPr>
        <w:jc w:val="right"/>
      </w:pPr>
      <w:r>
        <w:t>関西労災病院　薬剤部　鹿間良弥</w:t>
      </w:r>
    </w:p>
    <w:p w14:paraId="3B0CF648" w14:textId="77777777" w:rsidR="00534DD5" w:rsidRDefault="00534DD5"/>
    <w:p w14:paraId="7B50ED17" w14:textId="075D7633" w:rsidR="00534DD5" w:rsidRPr="00A3370F" w:rsidRDefault="00534DD5" w:rsidP="00A3370F">
      <w:pPr>
        <w:jc w:val="center"/>
        <w:rPr>
          <w:b/>
          <w:sz w:val="28"/>
          <w:szCs w:val="28"/>
        </w:rPr>
      </w:pPr>
      <w:r w:rsidRPr="00A3370F">
        <w:rPr>
          <w:b/>
          <w:sz w:val="28"/>
          <w:szCs w:val="28"/>
        </w:rPr>
        <w:t>尼崎支部　総会</w:t>
      </w:r>
      <w:r w:rsidR="004C740E">
        <w:rPr>
          <w:rFonts w:hint="eastAsia"/>
          <w:b/>
          <w:sz w:val="28"/>
          <w:szCs w:val="28"/>
        </w:rPr>
        <w:t>書面開催</w:t>
      </w:r>
      <w:r w:rsidRPr="00A3370F">
        <w:rPr>
          <w:b/>
          <w:sz w:val="28"/>
          <w:szCs w:val="28"/>
        </w:rPr>
        <w:t>について</w:t>
      </w:r>
    </w:p>
    <w:p w14:paraId="6AA474DA" w14:textId="77777777" w:rsidR="00534DD5" w:rsidRPr="004459F9" w:rsidRDefault="00534DD5">
      <w:pPr>
        <w:rPr>
          <w:rFonts w:ascii="游ゴシック" w:eastAsia="游ゴシック" w:hAnsi="游ゴシック"/>
        </w:rPr>
      </w:pPr>
    </w:p>
    <w:p w14:paraId="4223C5CF" w14:textId="656A8A43" w:rsidR="00534DD5" w:rsidRPr="004459F9" w:rsidRDefault="0071244F" w:rsidP="00886AA1">
      <w:pPr>
        <w:ind w:firstLineChars="100" w:firstLine="210"/>
        <w:rPr>
          <w:rFonts w:ascii="游ゴシック" w:eastAsia="游ゴシック" w:hAnsi="游ゴシック"/>
          <w:shd w:val="clear" w:color="auto" w:fill="FFFFFF"/>
        </w:rPr>
      </w:pPr>
      <w:r>
        <w:rPr>
          <w:rFonts w:ascii="游ゴシック" w:eastAsia="游ゴシック" w:hAnsi="游ゴシック" w:hint="eastAsia"/>
          <w:color w:val="1E1E1E"/>
          <w:shd w:val="clear" w:color="auto" w:fill="FFFFFF"/>
        </w:rPr>
        <w:t>寒冷の候</w:t>
      </w:r>
      <w:r w:rsidR="00886AA1" w:rsidRPr="004459F9">
        <w:rPr>
          <w:rFonts w:ascii="游ゴシック" w:eastAsia="游ゴシック" w:hAnsi="游ゴシック" w:hint="eastAsia"/>
          <w:color w:val="1E1E1E"/>
          <w:shd w:val="clear" w:color="auto" w:fill="FFFFFF"/>
        </w:rPr>
        <w:t>、貴</w:t>
      </w:r>
      <w:r w:rsidR="00BE0044">
        <w:rPr>
          <w:rFonts w:ascii="游ゴシック" w:eastAsia="游ゴシック" w:hAnsi="游ゴシック" w:hint="eastAsia"/>
          <w:color w:val="1E1E1E"/>
          <w:shd w:val="clear" w:color="auto" w:fill="FFFFFF"/>
        </w:rPr>
        <w:t>院</w:t>
      </w:r>
      <w:r w:rsidR="0041524E">
        <w:rPr>
          <w:rFonts w:ascii="游ゴシック" w:eastAsia="游ゴシック" w:hAnsi="游ゴシック" w:hint="eastAsia"/>
          <w:color w:val="1E1E1E"/>
          <w:shd w:val="clear" w:color="auto" w:fill="FFFFFF"/>
        </w:rPr>
        <w:t>に於かれましては</w:t>
      </w:r>
      <w:r w:rsidR="00886AA1" w:rsidRPr="004459F9">
        <w:rPr>
          <w:rFonts w:ascii="游ゴシック" w:eastAsia="游ゴシック" w:hAnsi="游ゴシック" w:hint="eastAsia"/>
          <w:color w:val="1E1E1E"/>
          <w:shd w:val="clear" w:color="auto" w:fill="FFFFFF"/>
        </w:rPr>
        <w:t>ますますご</w:t>
      </w:r>
      <w:r w:rsidR="0041524E">
        <w:rPr>
          <w:rFonts w:ascii="游ゴシック" w:eastAsia="游ゴシック" w:hAnsi="游ゴシック" w:hint="eastAsia"/>
          <w:color w:val="1E1E1E"/>
          <w:shd w:val="clear" w:color="auto" w:fill="FFFFFF"/>
        </w:rPr>
        <w:t>清祥</w:t>
      </w:r>
      <w:r w:rsidR="00886AA1" w:rsidRPr="004459F9">
        <w:rPr>
          <w:rFonts w:ascii="游ゴシック" w:eastAsia="游ゴシック" w:hAnsi="游ゴシック" w:hint="eastAsia"/>
          <w:color w:val="1E1E1E"/>
          <w:shd w:val="clear" w:color="auto" w:fill="FFFFFF"/>
        </w:rPr>
        <w:t>のこととお慶び申しげます。</w:t>
      </w:r>
      <w:r w:rsidR="00534DD5" w:rsidRPr="004459F9">
        <w:rPr>
          <w:rFonts w:ascii="游ゴシック" w:eastAsia="游ゴシック" w:hAnsi="游ゴシック" w:hint="eastAsia"/>
          <w:shd w:val="clear" w:color="auto" w:fill="FFFFFF"/>
        </w:rPr>
        <w:t>平素は格別のご高配を賜り厚く御礼申し上げます。</w:t>
      </w:r>
    </w:p>
    <w:p w14:paraId="71685E47" w14:textId="77777777" w:rsidR="00534DD5" w:rsidRPr="004459F9" w:rsidRDefault="00534DD5">
      <w:pPr>
        <w:rPr>
          <w:rFonts w:ascii="游ゴシック" w:eastAsia="游ゴシック" w:hAnsi="游ゴシック"/>
          <w:shd w:val="clear" w:color="auto" w:fill="FFFFFF"/>
        </w:rPr>
      </w:pPr>
    </w:p>
    <w:p w14:paraId="4BF5BFF4" w14:textId="2842F47A" w:rsidR="00A3370F" w:rsidRPr="004459F9" w:rsidRDefault="00534DD5" w:rsidP="00A3370F">
      <w:pPr>
        <w:ind w:firstLineChars="100" w:firstLine="210"/>
        <w:rPr>
          <w:rFonts w:ascii="游ゴシック" w:eastAsia="游ゴシック" w:hAnsi="游ゴシック"/>
          <w:shd w:val="clear" w:color="auto" w:fill="FFFFFF"/>
        </w:rPr>
      </w:pPr>
      <w:r w:rsidRPr="004459F9">
        <w:rPr>
          <w:rFonts w:ascii="游ゴシック" w:eastAsia="游ゴシック" w:hAnsi="游ゴシック"/>
          <w:shd w:val="clear" w:color="auto" w:fill="FFFFFF"/>
        </w:rPr>
        <w:t>さて、</w:t>
      </w:r>
      <w:r w:rsidR="00F44DE8" w:rsidRPr="004459F9">
        <w:rPr>
          <w:rFonts w:ascii="游ゴシック" w:eastAsia="游ゴシック" w:hAnsi="游ゴシック" w:hint="eastAsia"/>
          <w:shd w:val="clear" w:color="auto" w:fill="FFFFFF"/>
        </w:rPr>
        <w:t>新型コロナの感染も落ち着いて</w:t>
      </w:r>
      <w:r w:rsidR="00920F2C">
        <w:rPr>
          <w:rFonts w:ascii="游ゴシック" w:eastAsia="游ゴシック" w:hAnsi="游ゴシック" w:hint="eastAsia"/>
          <w:shd w:val="clear" w:color="auto" w:fill="FFFFFF"/>
        </w:rPr>
        <w:t>いた時期もありまし</w:t>
      </w:r>
      <w:r w:rsidR="00F44DE8" w:rsidRPr="004459F9">
        <w:rPr>
          <w:rFonts w:ascii="游ゴシック" w:eastAsia="游ゴシック" w:hAnsi="游ゴシック" w:hint="eastAsia"/>
          <w:shd w:val="clear" w:color="auto" w:fill="FFFFFF"/>
        </w:rPr>
        <w:t>たが第8波</w:t>
      </w:r>
      <w:r w:rsidR="00920F2C">
        <w:rPr>
          <w:rFonts w:ascii="游ゴシック" w:eastAsia="游ゴシック" w:hAnsi="游ゴシック" w:hint="eastAsia"/>
          <w:shd w:val="clear" w:color="auto" w:fill="FFFFFF"/>
        </w:rPr>
        <w:t>に突入しているとの声も聞かれています。</w:t>
      </w:r>
      <w:r w:rsidR="00F44DE8" w:rsidRPr="004459F9">
        <w:rPr>
          <w:rFonts w:ascii="游ゴシック" w:eastAsia="游ゴシック" w:hAnsi="游ゴシック" w:hint="eastAsia"/>
          <w:shd w:val="clear" w:color="auto" w:fill="FFFFFF"/>
        </w:rPr>
        <w:t>今回はインフルエンザの流行も併せて気が抜けない状況となっております。</w:t>
      </w:r>
    </w:p>
    <w:p w14:paraId="67011C07" w14:textId="4E35092E" w:rsidR="004C740E" w:rsidRPr="004459F9" w:rsidRDefault="00F44DE8" w:rsidP="00F44DE8">
      <w:pPr>
        <w:autoSpaceDE w:val="0"/>
        <w:autoSpaceDN w:val="0"/>
        <w:adjustRightInd w:val="0"/>
        <w:ind w:firstLineChars="100" w:firstLine="210"/>
        <w:jc w:val="left"/>
        <w:rPr>
          <w:rFonts w:ascii="游ゴシック" w:eastAsia="游ゴシック" w:hAnsi="游ゴシック" w:cs="ＭＳ 明朝"/>
          <w:color w:val="000000" w:themeColor="text1"/>
          <w:kern w:val="0"/>
          <w:szCs w:val="21"/>
        </w:rPr>
      </w:pPr>
      <w:r w:rsidRPr="004459F9">
        <w:rPr>
          <w:rFonts w:ascii="游ゴシック" w:eastAsia="游ゴシック" w:hAnsi="游ゴシック" w:hint="eastAsia"/>
          <w:shd w:val="clear" w:color="auto" w:fill="FFFFFF"/>
        </w:rPr>
        <w:t>そのような中、</w:t>
      </w:r>
      <w:r w:rsidR="00A3370F" w:rsidRPr="004459F9">
        <w:rPr>
          <w:rFonts w:ascii="游ゴシック" w:eastAsia="游ゴシック" w:hAnsi="游ゴシック"/>
          <w:shd w:val="clear" w:color="auto" w:fill="FFFFFF"/>
        </w:rPr>
        <w:t>WEB講演会などの普及で研修会や講演会は開催されてきておりますが、</w:t>
      </w:r>
      <w:r w:rsidR="00E3746A" w:rsidRPr="004459F9">
        <w:rPr>
          <w:rFonts w:ascii="游ゴシック" w:eastAsia="游ゴシック" w:hAnsi="游ゴシック"/>
          <w:shd w:val="clear" w:color="auto" w:fill="FFFFFF"/>
        </w:rPr>
        <w:t>202</w:t>
      </w:r>
      <w:r w:rsidR="00350038">
        <w:rPr>
          <w:rFonts w:ascii="游ゴシック" w:eastAsia="游ゴシック" w:hAnsi="游ゴシック" w:hint="eastAsia"/>
          <w:shd w:val="clear" w:color="auto" w:fill="FFFFFF"/>
        </w:rPr>
        <w:t>2</w:t>
      </w:r>
      <w:r w:rsidR="00E3746A" w:rsidRPr="004459F9">
        <w:rPr>
          <w:rFonts w:ascii="游ゴシック" w:eastAsia="游ゴシック" w:hAnsi="游ゴシック"/>
          <w:shd w:val="clear" w:color="auto" w:fill="FFFFFF"/>
        </w:rPr>
        <w:t>年度議案を</w:t>
      </w:r>
      <w:r w:rsidR="00A3370F" w:rsidRPr="004459F9">
        <w:rPr>
          <w:rFonts w:ascii="游ゴシック" w:eastAsia="游ゴシック" w:hAnsi="游ゴシック"/>
          <w:shd w:val="clear" w:color="auto" w:fill="FFFFFF"/>
        </w:rPr>
        <w:t>尼崎支部としまして本来総会にて議案審議いただくところですが</w:t>
      </w:r>
      <w:r w:rsidR="004C740E" w:rsidRPr="004459F9">
        <w:rPr>
          <w:rFonts w:ascii="游ゴシック" w:eastAsia="游ゴシック" w:hAnsi="游ゴシック" w:hint="eastAsia"/>
          <w:shd w:val="clear" w:color="auto" w:fill="FFFFFF"/>
        </w:rPr>
        <w:t>今</w:t>
      </w:r>
      <w:r w:rsidR="00A3370F" w:rsidRPr="004459F9">
        <w:rPr>
          <w:rFonts w:ascii="游ゴシック" w:eastAsia="游ゴシック" w:hAnsi="游ゴシック"/>
          <w:shd w:val="clear" w:color="auto" w:fill="FFFFFF"/>
        </w:rPr>
        <w:t>年度</w:t>
      </w:r>
      <w:r w:rsidR="00696454">
        <w:rPr>
          <w:rFonts w:ascii="游ゴシック" w:eastAsia="游ゴシック" w:hAnsi="游ゴシック" w:hint="eastAsia"/>
          <w:shd w:val="clear" w:color="auto" w:fill="FFFFFF"/>
        </w:rPr>
        <w:t>も</w:t>
      </w:r>
      <w:r w:rsidR="004C740E" w:rsidRPr="004459F9">
        <w:rPr>
          <w:rFonts w:ascii="游ゴシック" w:eastAsia="游ゴシック" w:hAnsi="游ゴシック" w:hint="eastAsia"/>
          <w:shd w:val="clear" w:color="auto" w:fill="FFFFFF"/>
        </w:rPr>
        <w:t>遅くなりましたが書面開催といたします。会則によりますと</w:t>
      </w:r>
      <w:r w:rsidRPr="004459F9">
        <w:rPr>
          <w:rFonts w:ascii="游ゴシック" w:eastAsia="游ゴシック" w:hAnsi="游ゴシック" w:hint="eastAsia"/>
          <w:shd w:val="clear" w:color="auto" w:fill="FFFFFF"/>
        </w:rPr>
        <w:t>「</w:t>
      </w:r>
      <w:r w:rsidR="004C740E" w:rsidRPr="004459F9">
        <w:rPr>
          <w:rFonts w:ascii="游ゴシック" w:eastAsia="游ゴシック" w:hAnsi="游ゴシック" w:cs="ＭＳ 明朝" w:hint="eastAsia"/>
          <w:color w:val="000000" w:themeColor="text1"/>
          <w:kern w:val="0"/>
          <w:szCs w:val="21"/>
        </w:rPr>
        <w:t>総会決議は、過半数（委任状含）をもって承認とする。</w:t>
      </w:r>
      <w:r w:rsidRPr="004459F9">
        <w:rPr>
          <w:rFonts w:ascii="游ゴシック" w:eastAsia="游ゴシック" w:hAnsi="游ゴシック" w:cs="ＭＳ 明朝" w:hint="eastAsia"/>
          <w:color w:val="000000" w:themeColor="text1"/>
          <w:kern w:val="0"/>
          <w:szCs w:val="21"/>
        </w:rPr>
        <w:t>」</w:t>
      </w:r>
      <w:r w:rsidR="004C740E" w:rsidRPr="004459F9">
        <w:rPr>
          <w:rFonts w:ascii="游ゴシック" w:eastAsia="游ゴシック" w:hAnsi="游ゴシック" w:cs="ＭＳ 明朝" w:hint="eastAsia"/>
          <w:color w:val="000000" w:themeColor="text1"/>
          <w:kern w:val="0"/>
          <w:szCs w:val="21"/>
        </w:rPr>
        <w:t>とあります</w:t>
      </w:r>
      <w:r w:rsidR="00920F2C">
        <w:rPr>
          <w:rFonts w:ascii="游ゴシック" w:eastAsia="游ゴシック" w:hAnsi="游ゴシック" w:cs="ＭＳ 明朝" w:hint="eastAsia"/>
          <w:color w:val="000000" w:themeColor="text1"/>
          <w:kern w:val="0"/>
          <w:szCs w:val="21"/>
        </w:rPr>
        <w:t>が検討事項などないため昨年、一昨年と同様にホームページ上に掲載し報告させていただきたく思います。</w:t>
      </w:r>
    </w:p>
    <w:p w14:paraId="7ACA00C9" w14:textId="77777777" w:rsidR="004459F9" w:rsidRPr="004459F9" w:rsidRDefault="004459F9" w:rsidP="004459F9">
      <w:pPr>
        <w:rPr>
          <w:rFonts w:ascii="游ゴシック" w:eastAsia="游ゴシック" w:hAnsi="游ゴシック"/>
          <w:color w:val="FF0000"/>
          <w:shd w:val="clear" w:color="auto" w:fill="FFFFFF"/>
        </w:rPr>
      </w:pPr>
    </w:p>
    <w:p w14:paraId="6759DB9C" w14:textId="77777777" w:rsidR="00A3370F" w:rsidRPr="004459F9" w:rsidRDefault="00A3370F" w:rsidP="00A3370F">
      <w:pPr>
        <w:ind w:firstLineChars="100" w:firstLine="210"/>
        <w:rPr>
          <w:rFonts w:ascii="游ゴシック" w:eastAsia="游ゴシック" w:hAnsi="游ゴシック"/>
          <w:shd w:val="clear" w:color="auto" w:fill="FFFFFF"/>
        </w:rPr>
      </w:pPr>
      <w:r w:rsidRPr="004459F9">
        <w:rPr>
          <w:rFonts w:ascii="游ゴシック" w:eastAsia="游ゴシック" w:hAnsi="游ゴシック"/>
          <w:shd w:val="clear" w:color="auto" w:fill="FFFFFF"/>
        </w:rPr>
        <w:t>また、今年度も現在思うような事業が行えていないことから年会費の徴収は行わない方向で考えております。</w:t>
      </w:r>
    </w:p>
    <w:p w14:paraId="7D4AD44C" w14:textId="1B092F6C" w:rsidR="00E3746A" w:rsidRDefault="00E3746A" w:rsidP="004459F9">
      <w:pPr>
        <w:rPr>
          <w:rFonts w:ascii="游ゴシック" w:eastAsia="游ゴシック" w:hAnsi="游ゴシック"/>
          <w:color w:val="FF0000"/>
          <w:shd w:val="clear" w:color="auto" w:fill="FFFFFF"/>
        </w:rPr>
      </w:pPr>
    </w:p>
    <w:p w14:paraId="4A6CF423" w14:textId="75EA7893" w:rsidR="00920F2C" w:rsidRDefault="00920F2C" w:rsidP="004459F9">
      <w:pPr>
        <w:rPr>
          <w:rFonts w:ascii="游ゴシック" w:eastAsia="游ゴシック" w:hAnsi="游ゴシック"/>
          <w:shd w:val="clear" w:color="auto" w:fill="FFFFFF"/>
        </w:rPr>
      </w:pPr>
      <w:r>
        <w:rPr>
          <w:rFonts w:ascii="游ゴシック" w:eastAsia="游ゴシック" w:hAnsi="游ゴシック" w:hint="eastAsia"/>
          <w:shd w:val="clear" w:color="auto" w:fill="FFFFFF"/>
        </w:rPr>
        <w:t>何かご意見などございましたら私支部長のメールアドレス</w:t>
      </w:r>
      <w:r w:rsidR="00511043">
        <w:rPr>
          <w:rFonts w:ascii="游ゴシック" w:eastAsia="游ゴシック" w:hAnsi="游ゴシック" w:hint="eastAsia"/>
          <w:shd w:val="clear" w:color="auto" w:fill="FFFFFF"/>
        </w:rPr>
        <w:t>（s</w:t>
      </w:r>
      <w:r w:rsidR="00511043">
        <w:rPr>
          <w:rFonts w:ascii="游ゴシック" w:eastAsia="游ゴシック" w:hAnsi="游ゴシック"/>
          <w:shd w:val="clear" w:color="auto" w:fill="FFFFFF"/>
        </w:rPr>
        <w:t>hikama-yoshihiro@kansaih.johas.go.jp）</w:t>
      </w:r>
      <w:r>
        <w:rPr>
          <w:rFonts w:ascii="游ゴシック" w:eastAsia="游ゴシック" w:hAnsi="游ゴシック" w:hint="eastAsia"/>
          <w:shd w:val="clear" w:color="auto" w:fill="FFFFFF"/>
        </w:rPr>
        <w:t>まで連絡をいただければ幸いです。</w:t>
      </w:r>
    </w:p>
    <w:p w14:paraId="781C3F47" w14:textId="77777777" w:rsidR="00920F2C" w:rsidRPr="00920F2C" w:rsidRDefault="00920F2C" w:rsidP="004459F9">
      <w:pPr>
        <w:rPr>
          <w:rFonts w:ascii="游ゴシック" w:eastAsia="游ゴシック" w:hAnsi="游ゴシック"/>
          <w:shd w:val="clear" w:color="auto" w:fill="FFFFFF"/>
        </w:rPr>
      </w:pPr>
    </w:p>
    <w:p w14:paraId="5BAB0C22" w14:textId="1A827A89" w:rsidR="00E3746A" w:rsidRDefault="004459F9" w:rsidP="004459F9">
      <w:pPr>
        <w:rPr>
          <w:rFonts w:ascii="游ゴシック" w:eastAsia="游ゴシック" w:hAnsi="游ゴシック"/>
          <w:color w:val="222222"/>
          <w:shd w:val="clear" w:color="auto" w:fill="FFFFFF"/>
        </w:rPr>
      </w:pPr>
      <w:r>
        <w:rPr>
          <w:rFonts w:ascii="游ゴシック" w:eastAsia="游ゴシック" w:hAnsi="游ゴシック" w:hint="eastAsia"/>
          <w:color w:val="222222"/>
          <w:shd w:val="clear" w:color="auto" w:fill="FFFFFF"/>
        </w:rPr>
        <w:t>支部長の不手際でこのような時期になりましたことを深くお詫びいたします。</w:t>
      </w:r>
    </w:p>
    <w:p w14:paraId="4BFD6019" w14:textId="77777777" w:rsidR="00874DAC" w:rsidRDefault="00874DAC" w:rsidP="00A3370F">
      <w:pPr>
        <w:ind w:firstLineChars="100" w:firstLine="210"/>
        <w:rPr>
          <w:rFonts w:ascii="游ゴシック" w:eastAsia="游ゴシック" w:hAnsi="游ゴシック"/>
          <w:color w:val="222222"/>
          <w:shd w:val="clear" w:color="auto" w:fill="FFFFFF"/>
        </w:rPr>
      </w:pPr>
    </w:p>
    <w:p w14:paraId="525C8090" w14:textId="65F8AF2C" w:rsidR="00E3746A" w:rsidRDefault="00E3746A" w:rsidP="00A3370F">
      <w:pPr>
        <w:ind w:firstLineChars="100" w:firstLine="210"/>
        <w:rPr>
          <w:rFonts w:ascii="游ゴシック" w:eastAsia="游ゴシック" w:hAnsi="游ゴシック"/>
          <w:color w:val="222222"/>
          <w:shd w:val="clear" w:color="auto" w:fill="FFFFFF"/>
        </w:rPr>
      </w:pPr>
      <w:r>
        <w:rPr>
          <w:rFonts w:ascii="游ゴシック" w:eastAsia="游ゴシック" w:hAnsi="游ゴシック"/>
          <w:color w:val="222222"/>
          <w:shd w:val="clear" w:color="auto" w:fill="FFFFFF"/>
        </w:rPr>
        <w:t>【報告事項】</w:t>
      </w:r>
      <w:r w:rsidR="0029423A">
        <w:rPr>
          <w:rFonts w:ascii="游ゴシック" w:eastAsia="游ゴシック" w:hAnsi="游ゴシック" w:hint="eastAsia"/>
          <w:color w:val="222222"/>
          <w:shd w:val="clear" w:color="auto" w:fill="FFFFFF"/>
        </w:rPr>
        <w:t>令和３</w:t>
      </w:r>
      <w:r w:rsidR="0029423A">
        <w:rPr>
          <w:rFonts w:ascii="游ゴシック" w:eastAsia="游ゴシック" w:hAnsi="游ゴシック"/>
          <w:color w:val="222222"/>
          <w:shd w:val="clear" w:color="auto" w:fill="FFFFFF"/>
        </w:rPr>
        <w:t>年度</w:t>
      </w:r>
      <w:r>
        <w:rPr>
          <w:rFonts w:ascii="游ゴシック" w:eastAsia="游ゴシック" w:hAnsi="游ゴシック"/>
          <w:color w:val="222222"/>
          <w:shd w:val="clear" w:color="auto" w:fill="FFFFFF"/>
        </w:rPr>
        <w:t>事業報告</w:t>
      </w:r>
    </w:p>
    <w:p w14:paraId="41BCFA37" w14:textId="1BDD7CCB" w:rsidR="00E3746A" w:rsidRDefault="00E3746A" w:rsidP="00A3370F">
      <w:pPr>
        <w:ind w:firstLineChars="100" w:firstLine="210"/>
        <w:rPr>
          <w:rFonts w:ascii="游ゴシック" w:eastAsia="游ゴシック" w:hAnsi="游ゴシック"/>
          <w:color w:val="222222"/>
          <w:shd w:val="clear" w:color="auto" w:fill="FFFFFF"/>
        </w:rPr>
      </w:pPr>
      <w:r>
        <w:rPr>
          <w:rFonts w:ascii="游ゴシック" w:eastAsia="游ゴシック" w:hAnsi="游ゴシック"/>
          <w:color w:val="222222"/>
          <w:shd w:val="clear" w:color="auto" w:fill="FFFFFF"/>
        </w:rPr>
        <w:t>【議事事項】</w:t>
      </w:r>
      <w:r w:rsidR="0029423A">
        <w:rPr>
          <w:rFonts w:ascii="游ゴシック" w:eastAsia="游ゴシック" w:hAnsi="游ゴシック" w:hint="eastAsia"/>
          <w:color w:val="222222"/>
          <w:shd w:val="clear" w:color="auto" w:fill="FFFFFF"/>
        </w:rPr>
        <w:t>令和３</w:t>
      </w:r>
      <w:r w:rsidR="0029423A">
        <w:rPr>
          <w:rFonts w:ascii="游ゴシック" w:eastAsia="游ゴシック" w:hAnsi="游ゴシック"/>
          <w:color w:val="222222"/>
          <w:shd w:val="clear" w:color="auto" w:fill="FFFFFF"/>
        </w:rPr>
        <w:t>年度</w:t>
      </w:r>
      <w:r w:rsidR="00874DAC">
        <w:rPr>
          <w:rFonts w:ascii="游ゴシック" w:eastAsia="游ゴシック" w:hAnsi="游ゴシック"/>
          <w:color w:val="222222"/>
          <w:shd w:val="clear" w:color="auto" w:fill="FFFFFF"/>
        </w:rPr>
        <w:t>兵病薬尼崎支部役員リスト</w:t>
      </w:r>
    </w:p>
    <w:p w14:paraId="09D7EB06" w14:textId="46065CF4" w:rsidR="00874DAC" w:rsidRDefault="0029423A" w:rsidP="0029423A">
      <w:pPr>
        <w:ind w:firstLineChars="700" w:firstLine="1470"/>
        <w:rPr>
          <w:rFonts w:ascii="游ゴシック" w:eastAsia="游ゴシック" w:hAnsi="游ゴシック"/>
          <w:color w:val="222222"/>
          <w:shd w:val="clear" w:color="auto" w:fill="FFFFFF"/>
        </w:rPr>
      </w:pPr>
      <w:r>
        <w:rPr>
          <w:rFonts w:ascii="游ゴシック" w:eastAsia="游ゴシック" w:hAnsi="游ゴシック" w:hint="eastAsia"/>
          <w:color w:val="222222"/>
          <w:shd w:val="clear" w:color="auto" w:fill="FFFFFF"/>
        </w:rPr>
        <w:t>令和３</w:t>
      </w:r>
      <w:r w:rsidR="00D32841">
        <w:rPr>
          <w:rFonts w:ascii="游ゴシック" w:eastAsia="游ゴシック" w:hAnsi="游ゴシック"/>
          <w:color w:val="222222"/>
          <w:shd w:val="clear" w:color="auto" w:fill="FFFFFF"/>
        </w:rPr>
        <w:t>年度会計</w:t>
      </w:r>
      <w:r w:rsidR="00874DAC">
        <w:rPr>
          <w:rFonts w:ascii="游ゴシック" w:eastAsia="游ゴシック" w:hAnsi="游ゴシック"/>
          <w:color w:val="222222"/>
          <w:shd w:val="clear" w:color="auto" w:fill="FFFFFF"/>
        </w:rPr>
        <w:t>報告</w:t>
      </w:r>
    </w:p>
    <w:p w14:paraId="3B5FECE4" w14:textId="386F18FE" w:rsidR="00874DAC" w:rsidRDefault="0029423A" w:rsidP="0029423A">
      <w:pPr>
        <w:ind w:firstLineChars="700" w:firstLine="1470"/>
        <w:rPr>
          <w:rFonts w:ascii="游ゴシック" w:eastAsia="游ゴシック" w:hAnsi="游ゴシック"/>
          <w:color w:val="222222"/>
          <w:shd w:val="clear" w:color="auto" w:fill="FFFFFF"/>
        </w:rPr>
      </w:pPr>
      <w:r>
        <w:rPr>
          <w:rFonts w:ascii="游ゴシック" w:eastAsia="游ゴシック" w:hAnsi="游ゴシック" w:hint="eastAsia"/>
          <w:color w:val="222222"/>
          <w:shd w:val="clear" w:color="auto" w:fill="FFFFFF"/>
        </w:rPr>
        <w:t>令和4</w:t>
      </w:r>
      <w:r w:rsidR="00874DAC">
        <w:rPr>
          <w:rFonts w:ascii="游ゴシック" w:eastAsia="游ゴシック" w:hAnsi="游ゴシック"/>
          <w:color w:val="222222"/>
          <w:shd w:val="clear" w:color="auto" w:fill="FFFFFF"/>
        </w:rPr>
        <w:t>年</w:t>
      </w:r>
      <w:r>
        <w:rPr>
          <w:rFonts w:ascii="游ゴシック" w:eastAsia="游ゴシック" w:hAnsi="游ゴシック"/>
          <w:color w:val="222222"/>
          <w:shd w:val="clear" w:color="auto" w:fill="FFFFFF"/>
        </w:rPr>
        <w:t>度</w:t>
      </w:r>
      <w:r>
        <w:rPr>
          <w:rFonts w:ascii="游ゴシック" w:eastAsia="游ゴシック" w:hAnsi="游ゴシック" w:hint="eastAsia"/>
          <w:color w:val="222222"/>
          <w:shd w:val="clear" w:color="auto" w:fill="FFFFFF"/>
        </w:rPr>
        <w:t>兵庫県病院薬剤師会</w:t>
      </w:r>
      <w:r w:rsidR="00874DAC">
        <w:rPr>
          <w:rFonts w:ascii="游ゴシック" w:eastAsia="游ゴシック" w:hAnsi="游ゴシック"/>
          <w:color w:val="222222"/>
          <w:shd w:val="clear" w:color="auto" w:fill="FFFFFF"/>
        </w:rPr>
        <w:t>事業計画</w:t>
      </w:r>
    </w:p>
    <w:p w14:paraId="489414D1" w14:textId="126158C9" w:rsidR="0029423A" w:rsidRPr="00A3370F" w:rsidRDefault="0029423A" w:rsidP="0029423A">
      <w:pPr>
        <w:ind w:firstLineChars="700" w:firstLine="1470"/>
      </w:pPr>
      <w:r>
        <w:rPr>
          <w:rFonts w:ascii="游ゴシック" w:eastAsia="游ゴシック" w:hAnsi="游ゴシック" w:hint="eastAsia"/>
          <w:color w:val="222222"/>
          <w:shd w:val="clear" w:color="auto" w:fill="FFFFFF"/>
        </w:rPr>
        <w:t>令和4</w:t>
      </w:r>
      <w:r>
        <w:rPr>
          <w:rFonts w:ascii="游ゴシック" w:eastAsia="游ゴシック" w:hAnsi="游ゴシック"/>
          <w:color w:val="222222"/>
          <w:shd w:val="clear" w:color="auto" w:fill="FFFFFF"/>
        </w:rPr>
        <w:t>年度</w:t>
      </w:r>
      <w:r>
        <w:rPr>
          <w:rFonts w:ascii="游ゴシック" w:eastAsia="游ゴシック" w:hAnsi="游ゴシック" w:hint="eastAsia"/>
          <w:color w:val="222222"/>
          <w:shd w:val="clear" w:color="auto" w:fill="FFFFFF"/>
        </w:rPr>
        <w:t>兵庫県病院薬剤師会各部</w:t>
      </w:r>
      <w:r>
        <w:rPr>
          <w:rFonts w:ascii="游ゴシック" w:eastAsia="游ゴシック" w:hAnsi="游ゴシック"/>
          <w:color w:val="222222"/>
          <w:shd w:val="clear" w:color="auto" w:fill="FFFFFF"/>
        </w:rPr>
        <w:t>事業計画</w:t>
      </w:r>
    </w:p>
    <w:p w14:paraId="191EAB08" w14:textId="77777777" w:rsidR="0029423A" w:rsidRPr="0029423A" w:rsidRDefault="0029423A" w:rsidP="00A3370F">
      <w:pPr>
        <w:ind w:firstLineChars="100" w:firstLine="210"/>
      </w:pPr>
    </w:p>
    <w:sectPr w:rsidR="0029423A" w:rsidRPr="002942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0BCE" w14:textId="77777777" w:rsidR="00E42009" w:rsidRDefault="00E42009" w:rsidP="0029423A">
      <w:r>
        <w:separator/>
      </w:r>
    </w:p>
  </w:endnote>
  <w:endnote w:type="continuationSeparator" w:id="0">
    <w:p w14:paraId="674E1E90" w14:textId="77777777" w:rsidR="00E42009" w:rsidRDefault="00E42009" w:rsidP="0029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C0803" w14:textId="77777777" w:rsidR="00E42009" w:rsidRDefault="00E42009" w:rsidP="0029423A">
      <w:r>
        <w:separator/>
      </w:r>
    </w:p>
  </w:footnote>
  <w:footnote w:type="continuationSeparator" w:id="0">
    <w:p w14:paraId="63A7813D" w14:textId="77777777" w:rsidR="00E42009" w:rsidRDefault="00E42009" w:rsidP="00294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51411"/>
    <w:multiLevelType w:val="hybridMultilevel"/>
    <w:tmpl w:val="0E1224B2"/>
    <w:lvl w:ilvl="0" w:tplc="FEFA7E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8404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D5"/>
    <w:rsid w:val="000951C6"/>
    <w:rsid w:val="0029423A"/>
    <w:rsid w:val="002C59E5"/>
    <w:rsid w:val="00340005"/>
    <w:rsid w:val="00350038"/>
    <w:rsid w:val="0041524E"/>
    <w:rsid w:val="004459F9"/>
    <w:rsid w:val="004C740E"/>
    <w:rsid w:val="00511043"/>
    <w:rsid w:val="00534DD5"/>
    <w:rsid w:val="00680609"/>
    <w:rsid w:val="00696454"/>
    <w:rsid w:val="0071244F"/>
    <w:rsid w:val="00874DAC"/>
    <w:rsid w:val="00886AA1"/>
    <w:rsid w:val="00920F2C"/>
    <w:rsid w:val="00A3370F"/>
    <w:rsid w:val="00AC2599"/>
    <w:rsid w:val="00B635AB"/>
    <w:rsid w:val="00BE0044"/>
    <w:rsid w:val="00D32841"/>
    <w:rsid w:val="00E3746A"/>
    <w:rsid w:val="00E42009"/>
    <w:rsid w:val="00F4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EBDFF1"/>
  <w15:chartTrackingRefBased/>
  <w15:docId w15:val="{7627BBC2-F1AC-4AE9-BC22-B6572270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4DD5"/>
  </w:style>
  <w:style w:type="character" w:customStyle="1" w:styleId="a4">
    <w:name w:val="日付 (文字)"/>
    <w:basedOn w:val="a0"/>
    <w:link w:val="a3"/>
    <w:uiPriority w:val="99"/>
    <w:semiHidden/>
    <w:rsid w:val="00534DD5"/>
  </w:style>
  <w:style w:type="paragraph" w:styleId="a5">
    <w:name w:val="List Paragraph"/>
    <w:basedOn w:val="a"/>
    <w:uiPriority w:val="34"/>
    <w:qFormat/>
    <w:rsid w:val="004C740E"/>
    <w:pPr>
      <w:ind w:leftChars="400" w:left="840"/>
    </w:pPr>
  </w:style>
  <w:style w:type="paragraph" w:styleId="a6">
    <w:name w:val="header"/>
    <w:basedOn w:val="a"/>
    <w:link w:val="a7"/>
    <w:uiPriority w:val="99"/>
    <w:unhideWhenUsed/>
    <w:rsid w:val="0029423A"/>
    <w:pPr>
      <w:tabs>
        <w:tab w:val="center" w:pos="4252"/>
        <w:tab w:val="right" w:pos="8504"/>
      </w:tabs>
      <w:snapToGrid w:val="0"/>
    </w:pPr>
  </w:style>
  <w:style w:type="character" w:customStyle="1" w:styleId="a7">
    <w:name w:val="ヘッダー (文字)"/>
    <w:basedOn w:val="a0"/>
    <w:link w:val="a6"/>
    <w:uiPriority w:val="99"/>
    <w:rsid w:val="0029423A"/>
  </w:style>
  <w:style w:type="paragraph" w:styleId="a8">
    <w:name w:val="footer"/>
    <w:basedOn w:val="a"/>
    <w:link w:val="a9"/>
    <w:uiPriority w:val="99"/>
    <w:unhideWhenUsed/>
    <w:rsid w:val="0029423A"/>
    <w:pPr>
      <w:tabs>
        <w:tab w:val="center" w:pos="4252"/>
        <w:tab w:val="right" w:pos="8504"/>
      </w:tabs>
      <w:snapToGrid w:val="0"/>
    </w:pPr>
  </w:style>
  <w:style w:type="character" w:customStyle="1" w:styleId="a9">
    <w:name w:val="フッター (文字)"/>
    <w:basedOn w:val="a0"/>
    <w:link w:val="a8"/>
    <w:uiPriority w:val="99"/>
    <w:rsid w:val="0029423A"/>
  </w:style>
  <w:style w:type="character" w:styleId="aa">
    <w:name w:val="Hyperlink"/>
    <w:basedOn w:val="a0"/>
    <w:uiPriority w:val="99"/>
    <w:unhideWhenUsed/>
    <w:rsid w:val="00511043"/>
    <w:rPr>
      <w:color w:val="0563C1" w:themeColor="hyperlink"/>
      <w:u w:val="single"/>
    </w:rPr>
  </w:style>
  <w:style w:type="character" w:styleId="ab">
    <w:name w:val="Unresolved Mention"/>
    <w:basedOn w:val="a0"/>
    <w:uiPriority w:val="99"/>
    <w:semiHidden/>
    <w:unhideWhenUsed/>
    <w:rsid w:val="0051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薬剤部長</dc:creator>
  <cp:keywords/>
  <dc:description/>
  <cp:lastModifiedBy>鹿間良弥 関西労災薬剤部</cp:lastModifiedBy>
  <cp:revision>14</cp:revision>
  <cp:lastPrinted>2022-12-05T08:03:00Z</cp:lastPrinted>
  <dcterms:created xsi:type="dcterms:W3CDTF">2022-11-11T06:53:00Z</dcterms:created>
  <dcterms:modified xsi:type="dcterms:W3CDTF">2022-12-06T02:17:00Z</dcterms:modified>
</cp:coreProperties>
</file>