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CEEC9" w14:textId="7E3D8D3B" w:rsidR="00150285" w:rsidRPr="001A6FE0" w:rsidRDefault="002541CD" w:rsidP="000B4780">
      <w:pPr>
        <w:spacing w:line="320" w:lineRule="exact"/>
        <w:ind w:left="5880"/>
        <w:jc w:val="right"/>
        <w:rPr>
          <w:rFonts w:ascii="HGPｺﾞｼｯｸM" w:eastAsia="HGPｺﾞｼｯｸM" w:hAnsi="BIZ UDPゴシック"/>
          <w:sz w:val="24"/>
          <w:szCs w:val="24"/>
        </w:rPr>
      </w:pPr>
      <w:r w:rsidRPr="001A6FE0">
        <w:rPr>
          <w:rFonts w:ascii="HGPｺﾞｼｯｸM" w:eastAsia="HGPｺﾞｼｯｸM" w:hAnsi="BIZ UDPゴシック" w:hint="eastAsia"/>
          <w:sz w:val="24"/>
          <w:szCs w:val="24"/>
        </w:rPr>
        <w:t>2</w:t>
      </w:r>
      <w:r w:rsidR="00701645" w:rsidRPr="001A6FE0">
        <w:rPr>
          <w:rFonts w:ascii="HGPｺﾞｼｯｸM" w:eastAsia="HGPｺﾞｼｯｸM" w:hAnsi="BIZ UDPゴシック" w:hint="eastAsia"/>
          <w:sz w:val="24"/>
          <w:szCs w:val="24"/>
        </w:rPr>
        <w:t>02</w:t>
      </w:r>
      <w:r w:rsidR="00D007B3">
        <w:rPr>
          <w:rFonts w:ascii="HGPｺﾞｼｯｸM" w:eastAsia="HGPｺﾞｼｯｸM" w:hAnsi="BIZ UDPゴシック" w:hint="eastAsia"/>
          <w:sz w:val="24"/>
          <w:szCs w:val="24"/>
        </w:rPr>
        <w:t>5</w:t>
      </w:r>
      <w:r w:rsidRPr="001A6FE0">
        <w:rPr>
          <w:rFonts w:ascii="HGPｺﾞｼｯｸM" w:eastAsia="HGPｺﾞｼｯｸM" w:hAnsi="BIZ UDPゴシック" w:hint="eastAsia"/>
          <w:sz w:val="24"/>
          <w:szCs w:val="24"/>
        </w:rPr>
        <w:t>年</w:t>
      </w:r>
      <w:r w:rsidR="00361B2B">
        <w:rPr>
          <w:rFonts w:ascii="HGPｺﾞｼｯｸM" w:eastAsia="HGPｺﾞｼｯｸM" w:hAnsi="BIZ UDPゴシック" w:hint="eastAsia"/>
          <w:sz w:val="24"/>
          <w:szCs w:val="24"/>
        </w:rPr>
        <w:t>9</w:t>
      </w:r>
      <w:r w:rsidR="005C141D" w:rsidRPr="001A6FE0">
        <w:rPr>
          <w:rFonts w:ascii="HGPｺﾞｼｯｸM" w:eastAsia="HGPｺﾞｼｯｸM" w:hAnsi="BIZ UDPゴシック" w:hint="eastAsia"/>
          <w:sz w:val="24"/>
          <w:szCs w:val="24"/>
        </w:rPr>
        <w:t>月</w:t>
      </w:r>
      <w:r w:rsidR="00D07EBB">
        <w:rPr>
          <w:rFonts w:ascii="HGPｺﾞｼｯｸM" w:eastAsia="HGPｺﾞｼｯｸM" w:hAnsi="BIZ UDPゴシック" w:hint="eastAsia"/>
          <w:sz w:val="24"/>
          <w:szCs w:val="24"/>
        </w:rPr>
        <w:t>22</w:t>
      </w:r>
      <w:r w:rsidRPr="001A6FE0">
        <w:rPr>
          <w:rFonts w:ascii="HGPｺﾞｼｯｸM" w:eastAsia="HGPｺﾞｼｯｸM" w:hAnsi="BIZ UDPゴシック" w:hint="eastAsia"/>
          <w:sz w:val="24"/>
          <w:szCs w:val="24"/>
        </w:rPr>
        <w:t>日</w:t>
      </w:r>
    </w:p>
    <w:p w14:paraId="4C715708" w14:textId="77777777" w:rsidR="002541CD" w:rsidRPr="001A6FE0" w:rsidRDefault="002541CD" w:rsidP="000B4780">
      <w:pPr>
        <w:spacing w:line="320" w:lineRule="exact"/>
        <w:jc w:val="left"/>
        <w:rPr>
          <w:rFonts w:ascii="HGPｺﾞｼｯｸM" w:eastAsia="HGPｺﾞｼｯｸM" w:hAnsi="BIZ UDPゴシック"/>
          <w:sz w:val="24"/>
          <w:szCs w:val="24"/>
        </w:rPr>
      </w:pPr>
      <w:r w:rsidRPr="001A6FE0">
        <w:rPr>
          <w:rFonts w:ascii="HGPｺﾞｼｯｸM" w:eastAsia="HGPｺﾞｼｯｸM" w:hAnsi="BIZ UDPゴシック" w:hint="eastAsia"/>
          <w:sz w:val="24"/>
          <w:szCs w:val="24"/>
        </w:rPr>
        <w:t>会員各位</w:t>
      </w:r>
    </w:p>
    <w:p w14:paraId="3F19358A" w14:textId="77777777" w:rsidR="006460F8" w:rsidRDefault="006460F8" w:rsidP="000B4780">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一般社団法人　但馬薬剤師会</w:t>
      </w:r>
    </w:p>
    <w:p w14:paraId="7FF4D869" w14:textId="009A2F9A" w:rsidR="006460F8" w:rsidRDefault="006460F8" w:rsidP="000B4780">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会長　尾嶋　浩一</w:t>
      </w:r>
      <w:r w:rsidR="00D96B03" w:rsidRPr="001A6FE0">
        <w:rPr>
          <w:rFonts w:ascii="HGPｺﾞｼｯｸM" w:eastAsia="HGPｺﾞｼｯｸM" w:hAnsi="BIZ UDPゴシック" w:hint="eastAsia"/>
          <w:sz w:val="22"/>
        </w:rPr>
        <w:t xml:space="preserve">　</w:t>
      </w:r>
    </w:p>
    <w:p w14:paraId="3324A8B8" w14:textId="6F1F3937" w:rsidR="00E908B1" w:rsidRPr="001A6FE0" w:rsidRDefault="00910439" w:rsidP="000B4780">
      <w:pPr>
        <w:spacing w:line="320" w:lineRule="exact"/>
        <w:ind w:left="4200"/>
        <w:jc w:val="right"/>
        <w:rPr>
          <w:rFonts w:ascii="HGPｺﾞｼｯｸM" w:eastAsia="HGPｺﾞｼｯｸM" w:hAnsi="BIZ UDPゴシック"/>
          <w:sz w:val="22"/>
        </w:rPr>
      </w:pPr>
      <w:r w:rsidRPr="001A6FE0">
        <w:rPr>
          <w:rFonts w:ascii="HGPｺﾞｼｯｸM" w:eastAsia="HGPｺﾞｼｯｸM" w:hAnsi="BIZ UDPゴシック" w:hint="eastAsia"/>
          <w:sz w:val="22"/>
        </w:rPr>
        <w:t>兵庫県病院薬剤師会</w:t>
      </w:r>
      <w:r w:rsidR="00E908B1" w:rsidRPr="001A6FE0">
        <w:rPr>
          <w:rFonts w:ascii="HGPｺﾞｼｯｸM" w:eastAsia="HGPｺﾞｼｯｸM" w:hAnsi="BIZ UDPゴシック" w:hint="eastAsia"/>
          <w:sz w:val="22"/>
        </w:rPr>
        <w:t xml:space="preserve"> 但馬支部</w:t>
      </w:r>
    </w:p>
    <w:p w14:paraId="20697A61" w14:textId="1CFC9F0D" w:rsidR="00F254E6" w:rsidRPr="001A6FE0" w:rsidRDefault="00F31A81" w:rsidP="002A3074">
      <w:pPr>
        <w:wordWrap w:val="0"/>
        <w:spacing w:line="320" w:lineRule="exact"/>
        <w:ind w:left="4200"/>
        <w:jc w:val="right"/>
        <w:rPr>
          <w:rFonts w:ascii="HGPｺﾞｼｯｸM" w:eastAsia="HGPｺﾞｼｯｸM" w:hAnsi="BIZ UDPゴシック"/>
          <w:sz w:val="22"/>
        </w:rPr>
      </w:pPr>
      <w:r w:rsidRPr="001A6FE0">
        <w:rPr>
          <w:rFonts w:ascii="HGPｺﾞｼｯｸM" w:eastAsia="HGPｺﾞｼｯｸM" w:hAnsi="BIZ UDPゴシック" w:hint="eastAsia"/>
          <w:sz w:val="22"/>
        </w:rPr>
        <w:t>支部長</w:t>
      </w:r>
      <w:r w:rsidR="00E908B1" w:rsidRPr="001A6FE0">
        <w:rPr>
          <w:rFonts w:ascii="HGPｺﾞｼｯｸM" w:eastAsia="HGPｺﾞｼｯｸM" w:hAnsi="BIZ UDPゴシック" w:hint="eastAsia"/>
          <w:sz w:val="22"/>
        </w:rPr>
        <w:t xml:space="preserve">　</w:t>
      </w:r>
      <w:r w:rsidR="002A3074" w:rsidRPr="001A6FE0">
        <w:rPr>
          <w:rFonts w:ascii="HGPｺﾞｼｯｸM" w:eastAsia="HGPｺﾞｼｯｸM" w:hAnsi="BIZ UDPゴシック" w:hint="eastAsia"/>
          <w:sz w:val="22"/>
        </w:rPr>
        <w:t>古川　正信</w:t>
      </w:r>
    </w:p>
    <w:p w14:paraId="0988A56C" w14:textId="74E7CC24" w:rsidR="006C364E" w:rsidRPr="00361B2B" w:rsidRDefault="006460F8" w:rsidP="006460F8">
      <w:pPr>
        <w:spacing w:line="400" w:lineRule="exact"/>
        <w:jc w:val="center"/>
        <w:rPr>
          <w:rFonts w:ascii="HGPｺﾞｼｯｸM" w:eastAsia="HGPｺﾞｼｯｸM" w:hAnsi="BIZ UDPゴシック"/>
          <w:b/>
          <w:sz w:val="28"/>
          <w:szCs w:val="28"/>
        </w:rPr>
      </w:pPr>
      <w:r w:rsidRPr="00361B2B">
        <w:rPr>
          <w:rFonts w:ascii="HGPｺﾞｼｯｸM" w:eastAsia="HGPｺﾞｼｯｸM" w:hAnsi="BIZ UDPゴシック" w:hint="eastAsia"/>
          <w:b/>
          <w:sz w:val="28"/>
          <w:szCs w:val="28"/>
        </w:rPr>
        <w:t>但馬薬剤師会生涯教育研修会</w:t>
      </w:r>
    </w:p>
    <w:p w14:paraId="5A3ECCF7" w14:textId="75418FE8" w:rsidR="00F254E6" w:rsidRPr="00361B2B" w:rsidRDefault="005C21FA" w:rsidP="000B4780">
      <w:pPr>
        <w:spacing w:line="400" w:lineRule="exact"/>
        <w:jc w:val="center"/>
        <w:rPr>
          <w:rFonts w:ascii="HGPｺﾞｼｯｸM" w:eastAsia="HGPｺﾞｼｯｸM" w:hAnsi="BIZ UDPゴシック"/>
          <w:b/>
          <w:sz w:val="28"/>
          <w:szCs w:val="28"/>
        </w:rPr>
      </w:pPr>
      <w:r w:rsidRPr="00361B2B">
        <w:rPr>
          <w:rFonts w:ascii="HGPｺﾞｼｯｸM" w:eastAsia="HGPｺﾞｼｯｸM" w:hAnsi="BIZ UDPゴシック" w:hint="eastAsia"/>
          <w:b/>
          <w:sz w:val="28"/>
          <w:szCs w:val="28"/>
        </w:rPr>
        <w:t>第</w:t>
      </w:r>
      <w:r w:rsidR="00361B2B" w:rsidRPr="00361B2B">
        <w:rPr>
          <w:rFonts w:ascii="HGPｺﾞｼｯｸM" w:eastAsia="HGPｺﾞｼｯｸM" w:hAnsi="BIZ UDPゴシック" w:hint="eastAsia"/>
          <w:b/>
          <w:sz w:val="28"/>
          <w:szCs w:val="28"/>
        </w:rPr>
        <w:t>71</w:t>
      </w:r>
      <w:r w:rsidR="00F31A81" w:rsidRPr="00361B2B">
        <w:rPr>
          <w:rFonts w:ascii="HGPｺﾞｼｯｸM" w:eastAsia="HGPｺﾞｼｯｸM" w:hAnsi="BIZ UDPゴシック" w:hint="eastAsia"/>
          <w:b/>
          <w:sz w:val="28"/>
          <w:szCs w:val="28"/>
        </w:rPr>
        <w:t xml:space="preserve">回 </w:t>
      </w:r>
      <w:r w:rsidR="00E908B1" w:rsidRPr="00361B2B">
        <w:rPr>
          <w:rFonts w:ascii="HGPｺﾞｼｯｸM" w:eastAsia="HGPｺﾞｼｯｸM" w:hAnsi="BIZ UDPゴシック" w:hint="eastAsia"/>
          <w:b/>
          <w:sz w:val="28"/>
          <w:szCs w:val="28"/>
        </w:rPr>
        <w:t>兵庫県病院薬剤師会</w:t>
      </w:r>
      <w:r w:rsidR="00BB02C3" w:rsidRPr="00361B2B">
        <w:rPr>
          <w:rFonts w:ascii="HGPｺﾞｼｯｸM" w:eastAsia="HGPｺﾞｼｯｸM" w:hAnsi="BIZ UDPゴシック" w:hint="eastAsia"/>
          <w:b/>
          <w:sz w:val="28"/>
          <w:szCs w:val="28"/>
        </w:rPr>
        <w:t xml:space="preserve"> </w:t>
      </w:r>
      <w:r w:rsidR="00E908B1" w:rsidRPr="00361B2B">
        <w:rPr>
          <w:rFonts w:ascii="HGPｺﾞｼｯｸM" w:eastAsia="HGPｺﾞｼｯｸM" w:hAnsi="BIZ UDPゴシック" w:hint="eastAsia"/>
          <w:b/>
          <w:sz w:val="28"/>
          <w:szCs w:val="28"/>
        </w:rPr>
        <w:t>但馬支部</w:t>
      </w:r>
      <w:r w:rsidR="00910439" w:rsidRPr="00361B2B">
        <w:rPr>
          <w:rFonts w:ascii="HGPｺﾞｼｯｸM" w:eastAsia="HGPｺﾞｼｯｸM" w:hAnsi="BIZ UDPゴシック" w:hint="eastAsia"/>
          <w:b/>
          <w:sz w:val="28"/>
          <w:szCs w:val="28"/>
        </w:rPr>
        <w:t>研修会のご案内</w:t>
      </w:r>
    </w:p>
    <w:p w14:paraId="364A0A6E" w14:textId="77777777" w:rsidR="002323CA" w:rsidRPr="00F809B0" w:rsidRDefault="002323CA" w:rsidP="000B4780">
      <w:pPr>
        <w:spacing w:line="320" w:lineRule="exact"/>
        <w:rPr>
          <w:rFonts w:ascii="HGPｺﾞｼｯｸM" w:eastAsia="HGPｺﾞｼｯｸM" w:hAnsi="BIZ UDPゴシック"/>
          <w:sz w:val="18"/>
          <w:szCs w:val="18"/>
        </w:rPr>
      </w:pPr>
    </w:p>
    <w:p w14:paraId="517EEA9D" w14:textId="77777777" w:rsidR="007B02E0" w:rsidRPr="00361B2B" w:rsidRDefault="00F235BF" w:rsidP="001B3338">
      <w:pPr>
        <w:spacing w:line="280" w:lineRule="exact"/>
        <w:ind w:firstLineChars="100" w:firstLine="22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日頃、支部活動にご協力を頂きありがとうございます。会員の皆様には益々ご健勝にてご活躍のこととお慶び申し上げます。</w:t>
      </w:r>
    </w:p>
    <w:p w14:paraId="76F55B1C" w14:textId="1F2F1506" w:rsidR="002A3074" w:rsidRPr="00361B2B" w:rsidRDefault="001B3338" w:rsidP="000B4780">
      <w:pPr>
        <w:spacing w:line="280" w:lineRule="exact"/>
        <w:ind w:firstLine="18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支部</w:t>
      </w:r>
      <w:r w:rsidR="00F235BF" w:rsidRPr="00361B2B">
        <w:rPr>
          <w:rFonts w:ascii="HGPｺﾞｼｯｸM" w:eastAsia="HGPｺﾞｼｯｸM" w:hAnsi="BIZ UDPゴシック" w:hint="eastAsia"/>
          <w:sz w:val="22"/>
          <w:szCs w:val="24"/>
        </w:rPr>
        <w:t>研修会</w:t>
      </w:r>
      <w:r w:rsidR="00B1425B" w:rsidRPr="00361B2B">
        <w:rPr>
          <w:rFonts w:ascii="HGPｺﾞｼｯｸM" w:eastAsia="HGPｺﾞｼｯｸM" w:hAnsi="BIZ UDPゴシック" w:hint="eastAsia"/>
          <w:sz w:val="22"/>
          <w:szCs w:val="24"/>
        </w:rPr>
        <w:t>、支部例会</w:t>
      </w:r>
      <w:r w:rsidR="00F235BF" w:rsidRPr="00361B2B">
        <w:rPr>
          <w:rFonts w:ascii="HGPｺﾞｼｯｸM" w:eastAsia="HGPｺﾞｼｯｸM" w:hAnsi="BIZ UDPゴシック" w:hint="eastAsia"/>
          <w:sz w:val="22"/>
          <w:szCs w:val="24"/>
        </w:rPr>
        <w:t>を下記の通り開催させていただきます。</w:t>
      </w:r>
      <w:r w:rsidR="00BF5F2A" w:rsidRPr="00361B2B">
        <w:rPr>
          <w:rFonts w:ascii="HGPｺﾞｼｯｸM" w:eastAsia="HGPｺﾞｼｯｸM" w:hAnsi="BIZ UDPゴシック" w:hint="eastAsia"/>
          <w:sz w:val="22"/>
          <w:szCs w:val="24"/>
        </w:rPr>
        <w:t>会場での集合研修と同時にＷＥＢ配信をしますのでより多くの方に受講頂ければ幸いです。研修会場は広い場所で行い、密にならないように配慮しておりますが、当日は発熱(37.5℃以上)のある方、呼吸器症状のある方の参加は見合わせて頂くようお願い申し上げます。</w:t>
      </w:r>
      <w:r w:rsidR="00027D00" w:rsidRPr="00361B2B">
        <w:rPr>
          <w:rFonts w:ascii="HGPｺﾞｼｯｸM" w:eastAsia="HGPｺﾞｼｯｸM" w:hAnsi="BIZ UDPゴシック" w:hint="eastAsia"/>
          <w:sz w:val="22"/>
          <w:szCs w:val="24"/>
        </w:rPr>
        <w:t>なお単位申請のため薬剤師免許番号</w:t>
      </w:r>
      <w:r w:rsidR="00D007B3" w:rsidRPr="00361B2B">
        <w:rPr>
          <w:rFonts w:ascii="HGPｺﾞｼｯｸM" w:eastAsia="HGPｺﾞｼｯｸM" w:hAnsi="BIZ UDPゴシック" w:hint="eastAsia"/>
          <w:sz w:val="22"/>
          <w:szCs w:val="24"/>
        </w:rPr>
        <w:t>、兵病薬会員番号</w:t>
      </w:r>
      <w:r w:rsidR="00027D00" w:rsidRPr="00361B2B">
        <w:rPr>
          <w:rFonts w:ascii="HGPｺﾞｼｯｸM" w:eastAsia="HGPｺﾞｼｯｸM" w:hAnsi="BIZ UDPゴシック" w:hint="eastAsia"/>
          <w:sz w:val="22"/>
          <w:szCs w:val="24"/>
        </w:rPr>
        <w:t>が必要となりますのでご準備お願いします。</w:t>
      </w:r>
    </w:p>
    <w:p w14:paraId="2201A914" w14:textId="3DB5492B" w:rsidR="00F235BF" w:rsidRPr="00361B2B" w:rsidRDefault="00F235BF" w:rsidP="002A3074">
      <w:pPr>
        <w:spacing w:line="280" w:lineRule="exact"/>
        <w:ind w:firstLineChars="100" w:firstLine="22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会員の皆様にはご多用とは存じますが、多数のご参加を頂きますようご案内申し上げます。</w:t>
      </w:r>
    </w:p>
    <w:p w14:paraId="34C016EB" w14:textId="77777777" w:rsidR="002323CA" w:rsidRPr="001A6FE0" w:rsidRDefault="002323CA" w:rsidP="000B4780">
      <w:pPr>
        <w:spacing w:line="320" w:lineRule="exact"/>
        <w:rPr>
          <w:rFonts w:ascii="HGPｺﾞｼｯｸM" w:eastAsia="HGPｺﾞｼｯｸM" w:hAnsi="BIZ UDPゴシック"/>
          <w:sz w:val="18"/>
          <w:szCs w:val="18"/>
        </w:rPr>
      </w:pPr>
    </w:p>
    <w:p w14:paraId="483C071E" w14:textId="77777777" w:rsidR="00E16C02" w:rsidRPr="00361B2B" w:rsidRDefault="00E16C02" w:rsidP="000B4780">
      <w:pPr>
        <w:pStyle w:val="a7"/>
        <w:spacing w:line="320" w:lineRule="exact"/>
        <w:rPr>
          <w:rFonts w:ascii="HGPｺﾞｼｯｸM" w:eastAsia="HGPｺﾞｼｯｸM" w:hAnsi="BIZ UDPゴシック"/>
          <w:sz w:val="28"/>
          <w:szCs w:val="24"/>
        </w:rPr>
      </w:pPr>
      <w:r w:rsidRPr="00361B2B">
        <w:rPr>
          <w:rFonts w:ascii="HGPｺﾞｼｯｸM" w:eastAsia="HGPｺﾞｼｯｸM" w:hAnsi="BIZ UDPゴシック" w:hint="eastAsia"/>
          <w:sz w:val="28"/>
          <w:szCs w:val="24"/>
        </w:rPr>
        <w:t>記</w:t>
      </w:r>
    </w:p>
    <w:p w14:paraId="41E9EA42" w14:textId="77777777" w:rsidR="0009519A" w:rsidRPr="00361B2B" w:rsidRDefault="0009519A" w:rsidP="000B4780">
      <w:pPr>
        <w:spacing w:line="320" w:lineRule="exact"/>
        <w:rPr>
          <w:rFonts w:ascii="HGPｺﾞｼｯｸM" w:eastAsia="HGPｺﾞｼｯｸM" w:hAnsi="BIZ UDPゴシック"/>
          <w:sz w:val="28"/>
          <w:szCs w:val="24"/>
        </w:rPr>
      </w:pPr>
    </w:p>
    <w:p w14:paraId="45CCB015" w14:textId="15CBF1DF" w:rsidR="00E16C02" w:rsidRPr="00FD69C4" w:rsidRDefault="00E16C02" w:rsidP="00AE67C3">
      <w:pPr>
        <w:spacing w:line="276" w:lineRule="auto"/>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日時</w:t>
      </w:r>
      <w:r w:rsidR="0009519A" w:rsidRPr="00FD69C4">
        <w:rPr>
          <w:rFonts w:ascii="HGPｺﾞｼｯｸM" w:eastAsia="HGPｺﾞｼｯｸM" w:hAnsi="BIZ UDPゴシック" w:hint="eastAsia"/>
          <w:sz w:val="24"/>
          <w:szCs w:val="24"/>
        </w:rPr>
        <w:t xml:space="preserve"> </w:t>
      </w:r>
      <w:r w:rsidRPr="00FD69C4">
        <w:rPr>
          <w:rFonts w:ascii="HGPｺﾞｼｯｸM" w:eastAsia="HGPｺﾞｼｯｸM" w:hAnsi="BIZ UDPゴシック" w:hint="eastAsia"/>
          <w:sz w:val="24"/>
          <w:szCs w:val="24"/>
        </w:rPr>
        <w:t>：</w:t>
      </w:r>
      <w:r w:rsidR="0009519A" w:rsidRPr="00FD69C4">
        <w:rPr>
          <w:rFonts w:ascii="HGPｺﾞｼｯｸM" w:eastAsia="HGPｺﾞｼｯｸM" w:hAnsi="BIZ UDPゴシック" w:hint="eastAsia"/>
          <w:sz w:val="24"/>
          <w:szCs w:val="24"/>
        </w:rPr>
        <w:t xml:space="preserve"> </w:t>
      </w:r>
      <w:r w:rsidR="00D007B3" w:rsidRPr="00FD69C4">
        <w:rPr>
          <w:rFonts w:ascii="HGPｺﾞｼｯｸM" w:eastAsia="HGPｺﾞｼｯｸM" w:hAnsi="BIZ UDPゴシック" w:hint="eastAsia"/>
          <w:sz w:val="24"/>
          <w:szCs w:val="24"/>
        </w:rPr>
        <w:t>2025</w:t>
      </w:r>
      <w:r w:rsidRPr="00FD69C4">
        <w:rPr>
          <w:rFonts w:ascii="HGPｺﾞｼｯｸM" w:eastAsia="HGPｺﾞｼｯｸM" w:hAnsi="BIZ UDPゴシック" w:hint="eastAsia"/>
          <w:sz w:val="24"/>
          <w:szCs w:val="24"/>
        </w:rPr>
        <w:t>年</w:t>
      </w:r>
      <w:r w:rsidR="00361B2B" w:rsidRPr="00FD69C4">
        <w:rPr>
          <w:rFonts w:ascii="HGPｺﾞｼｯｸM" w:eastAsia="HGPｺﾞｼｯｸM" w:hAnsi="BIZ UDPゴシック" w:hint="eastAsia"/>
          <w:sz w:val="24"/>
          <w:szCs w:val="24"/>
        </w:rPr>
        <w:t>11</w:t>
      </w:r>
      <w:r w:rsidRPr="00FD69C4">
        <w:rPr>
          <w:rFonts w:ascii="HGPｺﾞｼｯｸM" w:eastAsia="HGPｺﾞｼｯｸM" w:hAnsi="BIZ UDPゴシック" w:hint="eastAsia"/>
          <w:sz w:val="24"/>
          <w:szCs w:val="24"/>
        </w:rPr>
        <w:t>月</w:t>
      </w:r>
      <w:r w:rsidR="00361B2B" w:rsidRPr="00FD69C4">
        <w:rPr>
          <w:rFonts w:ascii="HGPｺﾞｼｯｸM" w:eastAsia="HGPｺﾞｼｯｸM" w:hAnsi="BIZ UDPゴシック" w:hint="eastAsia"/>
          <w:sz w:val="24"/>
          <w:szCs w:val="24"/>
        </w:rPr>
        <w:t>19</w:t>
      </w:r>
      <w:r w:rsidR="00D96B03" w:rsidRPr="00FD69C4">
        <w:rPr>
          <w:rFonts w:ascii="HGPｺﾞｼｯｸM" w:eastAsia="HGPｺﾞｼｯｸM" w:hAnsi="BIZ UDPゴシック" w:hint="eastAsia"/>
          <w:sz w:val="24"/>
          <w:szCs w:val="24"/>
        </w:rPr>
        <w:t>日（</w:t>
      </w:r>
      <w:r w:rsidR="00A73A0E" w:rsidRPr="00FD69C4">
        <w:rPr>
          <w:rFonts w:ascii="HGPｺﾞｼｯｸM" w:eastAsia="HGPｺﾞｼｯｸM" w:hAnsi="BIZ UDPゴシック" w:hint="eastAsia"/>
          <w:sz w:val="24"/>
          <w:szCs w:val="24"/>
        </w:rPr>
        <w:t>水</w:t>
      </w:r>
      <w:r w:rsidRPr="00FD69C4">
        <w:rPr>
          <w:rFonts w:ascii="HGPｺﾞｼｯｸM" w:eastAsia="HGPｺﾞｼｯｸM" w:hAnsi="BIZ UDPゴシック" w:hint="eastAsia"/>
          <w:sz w:val="24"/>
          <w:szCs w:val="24"/>
        </w:rPr>
        <w:t>）</w:t>
      </w:r>
      <w:r w:rsidR="0008106E" w:rsidRPr="00FD69C4">
        <w:rPr>
          <w:rFonts w:ascii="HGPｺﾞｼｯｸM" w:eastAsia="HGPｺﾞｼｯｸM" w:hAnsi="BIZ UDPゴシック" w:hint="eastAsia"/>
          <w:sz w:val="24"/>
          <w:szCs w:val="24"/>
        </w:rPr>
        <w:t xml:space="preserve">　</w:t>
      </w:r>
      <w:r w:rsidR="00A73A0E" w:rsidRPr="00FD69C4">
        <w:rPr>
          <w:rFonts w:ascii="HGPｺﾞｼｯｸM" w:eastAsia="HGPｺﾞｼｯｸM" w:hAnsi="BIZ UDPゴシック" w:hint="eastAsia"/>
          <w:sz w:val="24"/>
          <w:szCs w:val="24"/>
        </w:rPr>
        <w:t>18：45</w:t>
      </w:r>
      <w:r w:rsidR="00067DF1" w:rsidRPr="00FD69C4">
        <w:rPr>
          <w:rFonts w:ascii="HGPｺﾞｼｯｸM" w:eastAsia="HGPｺﾞｼｯｸM" w:hAnsi="BIZ UDPゴシック" w:hint="eastAsia"/>
          <w:sz w:val="24"/>
          <w:szCs w:val="24"/>
        </w:rPr>
        <w:t>～</w:t>
      </w:r>
      <w:r w:rsidR="00A73A0E" w:rsidRPr="00FD69C4">
        <w:rPr>
          <w:rFonts w:ascii="HGPｺﾞｼｯｸM" w:eastAsia="HGPｺﾞｼｯｸM" w:hAnsi="BIZ UDPゴシック" w:hint="eastAsia"/>
          <w:sz w:val="24"/>
          <w:szCs w:val="24"/>
        </w:rPr>
        <w:t>20：</w:t>
      </w:r>
      <w:r w:rsidR="00FD69C4">
        <w:rPr>
          <w:rFonts w:ascii="HGPｺﾞｼｯｸM" w:eastAsia="HGPｺﾞｼｯｸM" w:hAnsi="BIZ UDPゴシック" w:hint="eastAsia"/>
          <w:sz w:val="24"/>
          <w:szCs w:val="24"/>
        </w:rPr>
        <w:t>40</w:t>
      </w:r>
    </w:p>
    <w:p w14:paraId="12AF95DE" w14:textId="488C1539" w:rsidR="00BF5F2A" w:rsidRPr="00FD69C4" w:rsidRDefault="00E7316B" w:rsidP="00BF5F2A">
      <w:pPr>
        <w:spacing w:line="320" w:lineRule="exact"/>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会場</w:t>
      </w:r>
      <w:r w:rsidR="0009519A" w:rsidRPr="00FD69C4">
        <w:rPr>
          <w:rFonts w:ascii="HGPｺﾞｼｯｸM" w:eastAsia="HGPｺﾞｼｯｸM" w:hAnsi="BIZ UDPゴシック" w:hint="eastAsia"/>
          <w:sz w:val="24"/>
          <w:szCs w:val="24"/>
        </w:rPr>
        <w:t xml:space="preserve"> </w:t>
      </w:r>
      <w:r w:rsidRPr="00FD69C4">
        <w:rPr>
          <w:rFonts w:ascii="HGPｺﾞｼｯｸM" w:eastAsia="HGPｺﾞｼｯｸM" w:hAnsi="BIZ UDPゴシック" w:hint="eastAsia"/>
          <w:sz w:val="24"/>
          <w:szCs w:val="24"/>
        </w:rPr>
        <w:t>：</w:t>
      </w:r>
      <w:r w:rsidR="0009519A" w:rsidRPr="00FD69C4">
        <w:rPr>
          <w:rFonts w:ascii="HGPｺﾞｼｯｸM" w:eastAsia="HGPｺﾞｼｯｸM" w:hAnsi="BIZ UDPゴシック" w:hint="eastAsia"/>
          <w:sz w:val="24"/>
          <w:szCs w:val="24"/>
        </w:rPr>
        <w:t xml:space="preserve"> </w:t>
      </w:r>
      <w:r w:rsidR="00A73A0E" w:rsidRPr="00FD69C4">
        <w:rPr>
          <w:rFonts w:ascii="HGPｺﾞｼｯｸM" w:eastAsia="HGPｺﾞｼｯｸM" w:hAnsi="BIZ UDPゴシック" w:hint="eastAsia"/>
          <w:sz w:val="24"/>
          <w:szCs w:val="24"/>
        </w:rPr>
        <w:t>日高コミュニティセンター2Ｆ　第6会議室</w:t>
      </w:r>
      <w:r w:rsidR="00E0389F" w:rsidRPr="00FD69C4">
        <w:rPr>
          <w:rFonts w:ascii="HGPｺﾞｼｯｸM" w:eastAsia="HGPｺﾞｼｯｸM" w:hAnsi="BIZ UDPゴシック" w:hint="eastAsia"/>
          <w:sz w:val="24"/>
          <w:szCs w:val="24"/>
        </w:rPr>
        <w:t xml:space="preserve">　</w:t>
      </w:r>
      <w:r w:rsidR="00BF5F2A" w:rsidRPr="00FD69C4">
        <w:rPr>
          <w:rFonts w:ascii="HGPｺﾞｼｯｸM" w:eastAsia="HGPｺﾞｼｯｸM" w:hAnsi="BIZ UDPゴシック" w:hint="eastAsia"/>
          <w:sz w:val="24"/>
          <w:szCs w:val="24"/>
        </w:rPr>
        <w:t xml:space="preserve">　(ＷＥＢ併用)</w:t>
      </w:r>
    </w:p>
    <w:p w14:paraId="19E37801" w14:textId="45ABEAD1" w:rsidR="00FD69C4" w:rsidRPr="00FD69C4" w:rsidRDefault="00FD69C4" w:rsidP="00FD69C4">
      <w:pPr>
        <w:spacing w:line="320" w:lineRule="exact"/>
        <w:ind w:right="880" w:firstLineChars="200" w:firstLine="482"/>
        <w:rPr>
          <w:rFonts w:ascii="HGPｺﾞｼｯｸM" w:eastAsia="HGPｺﾞｼｯｸM" w:hAnsi="BIZ UDPゴシック"/>
          <w:b/>
          <w:sz w:val="24"/>
          <w:szCs w:val="28"/>
        </w:rPr>
      </w:pPr>
      <w:r w:rsidRPr="00FD69C4">
        <w:rPr>
          <w:rFonts w:ascii="HGPｺﾞｼｯｸM" w:eastAsia="HGPｺﾞｼｯｸM" w:hAnsi="BIZ UDPゴシック" w:hint="eastAsia"/>
          <w:b/>
          <w:sz w:val="24"/>
          <w:szCs w:val="28"/>
        </w:rPr>
        <w:t>1</w:t>
      </w:r>
      <w:r w:rsidRPr="00FD69C4">
        <w:rPr>
          <w:rFonts w:ascii="HGPｺﾞｼｯｸM" w:eastAsia="HGPｺﾞｼｯｸM" w:hAnsi="BIZ UDPゴシック"/>
          <w:b/>
          <w:sz w:val="24"/>
          <w:szCs w:val="28"/>
        </w:rPr>
        <w:t xml:space="preserve">　【</w:t>
      </w:r>
      <w:r w:rsidRPr="00FD69C4">
        <w:rPr>
          <w:rFonts w:ascii="HGPｺﾞｼｯｸM" w:eastAsia="HGPｺﾞｼｯｸM" w:hAnsi="BIZ UDPゴシック" w:hint="eastAsia"/>
          <w:b/>
          <w:sz w:val="24"/>
          <w:szCs w:val="28"/>
        </w:rPr>
        <w:t>支部研修会</w:t>
      </w:r>
      <w:r w:rsidRPr="00FD69C4">
        <w:rPr>
          <w:rFonts w:ascii="HGPｺﾞｼｯｸM" w:eastAsia="HGPｺﾞｼｯｸM" w:hAnsi="BIZ UDPゴシック"/>
          <w:b/>
          <w:sz w:val="24"/>
          <w:szCs w:val="28"/>
        </w:rPr>
        <w:t xml:space="preserve">】　</w:t>
      </w:r>
      <w:r w:rsidRPr="00FD69C4">
        <w:rPr>
          <w:rFonts w:ascii="HGPｺﾞｼｯｸM" w:eastAsia="HGPｺﾞｼｯｸM" w:hAnsi="BIZ UDPゴシック" w:hint="eastAsia"/>
          <w:b/>
          <w:sz w:val="24"/>
          <w:szCs w:val="28"/>
        </w:rPr>
        <w:t>19：00</w:t>
      </w:r>
      <w:r w:rsidRPr="00FD69C4">
        <w:rPr>
          <w:rFonts w:ascii="HGPｺﾞｼｯｸM" w:eastAsia="HGPｺﾞｼｯｸM" w:hAnsi="BIZ UDPゴシック"/>
          <w:b/>
          <w:sz w:val="24"/>
          <w:szCs w:val="28"/>
        </w:rPr>
        <w:t>～20:</w:t>
      </w:r>
      <w:r w:rsidRPr="00FD69C4">
        <w:rPr>
          <w:rFonts w:ascii="HGPｺﾞｼｯｸM" w:eastAsia="HGPｺﾞｼｯｸM" w:hAnsi="BIZ UDPゴシック" w:hint="eastAsia"/>
          <w:b/>
          <w:sz w:val="24"/>
          <w:szCs w:val="28"/>
        </w:rPr>
        <w:t>30</w:t>
      </w:r>
    </w:p>
    <w:p w14:paraId="15F11B13" w14:textId="3841D94E" w:rsidR="00CF551D" w:rsidRPr="00FD69C4" w:rsidRDefault="00CF551D" w:rsidP="00CF551D">
      <w:pPr>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 xml:space="preserve">18：45～19：00　情報提供　</w:t>
      </w:r>
      <w:r w:rsidR="00361B2B" w:rsidRPr="00FD69C4">
        <w:rPr>
          <w:rFonts w:ascii="HGPｺﾞｼｯｸM" w:eastAsia="HGPｺﾞｼｯｸM" w:hAnsi="BIZ UDPゴシック" w:hint="eastAsia"/>
          <w:sz w:val="24"/>
          <w:szCs w:val="24"/>
        </w:rPr>
        <w:t>株式会社ツムラ</w:t>
      </w:r>
      <w:r w:rsidRPr="00FD69C4">
        <w:rPr>
          <w:rFonts w:ascii="HGPｺﾞｼｯｸM" w:eastAsia="HGPｺﾞｼｯｸM" w:hAnsi="BIZ UDPゴシック" w:hint="eastAsia"/>
          <w:sz w:val="24"/>
          <w:szCs w:val="24"/>
        </w:rPr>
        <w:t xml:space="preserve">　</w:t>
      </w:r>
    </w:p>
    <w:p w14:paraId="76D9E813" w14:textId="3EFC6CBC" w:rsidR="00CF551D" w:rsidRPr="00FD69C4" w:rsidRDefault="00487084" w:rsidP="00CF551D">
      <w:pPr>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19：00～20：30　講演</w:t>
      </w:r>
    </w:p>
    <w:p w14:paraId="76F37421" w14:textId="6BDDD469" w:rsidR="007E58AA" w:rsidRPr="00FD69C4" w:rsidRDefault="007E58AA" w:rsidP="00FD69C4">
      <w:pPr>
        <w:ind w:leftChars="27" w:left="57" w:firstLineChars="600" w:firstLine="1320"/>
        <w:rPr>
          <w:rFonts w:ascii="HGPｺﾞｼｯｸM" w:eastAsia="HGPｺﾞｼｯｸM" w:hAnsi="BIZ UDPゴシック"/>
          <w:sz w:val="22"/>
          <w:szCs w:val="24"/>
        </w:rPr>
      </w:pPr>
      <w:r w:rsidRPr="00FD69C4">
        <w:rPr>
          <w:rFonts w:ascii="HGPｺﾞｼｯｸM" w:eastAsia="HGPｺﾞｼｯｸM" w:hAnsi="BIZ UDPゴシック" w:hint="eastAsia"/>
          <w:sz w:val="22"/>
          <w:szCs w:val="24"/>
        </w:rPr>
        <w:t>座長　　公立八鹿病院</w:t>
      </w:r>
      <w:r w:rsidRPr="00FD69C4">
        <w:rPr>
          <w:rFonts w:ascii="HGPｺﾞｼｯｸM" w:eastAsia="HGPｺﾞｼｯｸM" w:hAnsi="BIZ UDPゴシック"/>
          <w:sz w:val="22"/>
          <w:szCs w:val="24"/>
        </w:rPr>
        <w:t xml:space="preserve"> 　薬剤部長　　古川　正信</w:t>
      </w:r>
    </w:p>
    <w:p w14:paraId="198F42A3" w14:textId="77777777" w:rsidR="00FD69C4" w:rsidRDefault="00FD69C4" w:rsidP="00FD69C4">
      <w:pPr>
        <w:ind w:firstLineChars="300" w:firstLine="720"/>
        <w:rPr>
          <w:rFonts w:ascii="HGPｺﾞｼｯｸM" w:eastAsia="HGPｺﾞｼｯｸM" w:hAnsi="BIZ UDPゴシック"/>
          <w:sz w:val="24"/>
          <w:szCs w:val="24"/>
        </w:rPr>
      </w:pPr>
    </w:p>
    <w:p w14:paraId="2697DC28" w14:textId="4E83D455" w:rsidR="00CF551D" w:rsidRPr="00FD69C4" w:rsidRDefault="00CF551D" w:rsidP="00FD69C4">
      <w:pPr>
        <w:ind w:firstLineChars="200" w:firstLine="480"/>
        <w:rPr>
          <w:rFonts w:ascii="HGPｺﾞｼｯｸM" w:eastAsia="HGPｺﾞｼｯｸM" w:hAnsi="HGPｺﾞｼｯｸM" w:cs="HGPｺﾞｼｯｸM"/>
          <w:sz w:val="24"/>
          <w:szCs w:val="24"/>
        </w:rPr>
      </w:pPr>
      <w:r w:rsidRPr="00FD69C4">
        <w:rPr>
          <w:rFonts w:ascii="HGPｺﾞｼｯｸM" w:eastAsia="HGPｺﾞｼｯｸM" w:hAnsi="BIZ UDPゴシック" w:hint="eastAsia"/>
          <w:sz w:val="24"/>
          <w:szCs w:val="24"/>
        </w:rPr>
        <w:t>演題　　「</w:t>
      </w:r>
      <w:r w:rsidR="00361B2B" w:rsidRPr="00FD69C4">
        <w:rPr>
          <w:rFonts w:ascii="HGPｺﾞｼｯｸM" w:eastAsia="HGPｺﾞｼｯｸM" w:hAnsi="BIZ UDPゴシック" w:hint="eastAsia"/>
          <w:sz w:val="24"/>
          <w:szCs w:val="24"/>
        </w:rPr>
        <w:t xml:space="preserve">　緩和ケア領域における漢方の役割　</w:t>
      </w:r>
      <w:r w:rsidRPr="00FD69C4">
        <w:rPr>
          <w:rFonts w:ascii="HGPｺﾞｼｯｸM" w:eastAsia="HGPｺﾞｼｯｸM" w:hAnsi="HGPｺﾞｼｯｸM" w:cs="HGPｺﾞｼｯｸM" w:hint="eastAsia"/>
          <w:sz w:val="24"/>
          <w:szCs w:val="24"/>
        </w:rPr>
        <w:t>」</w:t>
      </w:r>
    </w:p>
    <w:p w14:paraId="2AE5BD2E" w14:textId="77777777" w:rsidR="00CF551D" w:rsidRPr="00FD69C4" w:rsidRDefault="00CF551D" w:rsidP="00CF551D">
      <w:pPr>
        <w:rPr>
          <w:rFonts w:ascii="HGPｺﾞｼｯｸM" w:eastAsia="HGPｺﾞｼｯｸM" w:hAnsi="HGPｺﾞｼｯｸM" w:cs="HGPｺﾞｼｯｸM"/>
          <w:sz w:val="24"/>
          <w:szCs w:val="24"/>
        </w:rPr>
      </w:pPr>
    </w:p>
    <w:p w14:paraId="3EFB15D5" w14:textId="307F6D8E" w:rsidR="00CF551D" w:rsidRPr="00FD69C4" w:rsidRDefault="00CF551D" w:rsidP="00FD69C4">
      <w:pPr>
        <w:spacing w:line="276" w:lineRule="auto"/>
        <w:ind w:firstLineChars="200" w:firstLine="48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 xml:space="preserve">講師   </w:t>
      </w:r>
      <w:r w:rsidR="00361B2B" w:rsidRPr="00FD69C4">
        <w:rPr>
          <w:rFonts w:ascii="HGPｺﾞｼｯｸM" w:eastAsia="HGPｺﾞｼｯｸM" w:hAnsi="BIZ UDPゴシック" w:hint="eastAsia"/>
          <w:sz w:val="24"/>
          <w:szCs w:val="24"/>
        </w:rPr>
        <w:t>姫路赤十字病院　緩和ケア内科</w:t>
      </w:r>
    </w:p>
    <w:p w14:paraId="403F7C7E" w14:textId="33820ACD" w:rsidR="00361B2B" w:rsidRDefault="00FD69C4" w:rsidP="00361B2B">
      <w:pPr>
        <w:spacing w:line="276" w:lineRule="auto"/>
        <w:rPr>
          <w:rFonts w:ascii="HGPｺﾞｼｯｸM" w:eastAsia="HGPｺﾞｼｯｸM" w:hAnsi="BIZ UDPゴシック"/>
          <w:sz w:val="24"/>
          <w:szCs w:val="24"/>
        </w:rPr>
      </w:pPr>
      <w:r>
        <w:rPr>
          <w:rFonts w:ascii="HGPｺﾞｼｯｸM" w:eastAsia="HGPｺﾞｼｯｸM" w:hAnsi="BIZ UDPゴシック"/>
          <w:sz w:val="24"/>
          <w:szCs w:val="24"/>
        </w:rPr>
        <w:tab/>
      </w:r>
      <w:r>
        <w:rPr>
          <w:rFonts w:ascii="HGPｺﾞｼｯｸM" w:eastAsia="HGPｺﾞｼｯｸM" w:hAnsi="BIZ UDPゴシック"/>
          <w:sz w:val="24"/>
          <w:szCs w:val="24"/>
        </w:rPr>
        <w:tab/>
      </w:r>
      <w:r>
        <w:rPr>
          <w:rFonts w:ascii="HGPｺﾞｼｯｸM" w:eastAsia="HGPｺﾞｼｯｸM" w:hAnsi="BIZ UDPゴシック"/>
          <w:sz w:val="24"/>
          <w:szCs w:val="24"/>
        </w:rPr>
        <w:tab/>
      </w:r>
      <w:r>
        <w:rPr>
          <w:rFonts w:ascii="HGPｺﾞｼｯｸM" w:eastAsia="HGPｺﾞｼｯｸM" w:hAnsi="BIZ UDPゴシック" w:hint="eastAsia"/>
          <w:sz w:val="24"/>
          <w:szCs w:val="24"/>
        </w:rPr>
        <w:t xml:space="preserve">　　　　　　　</w:t>
      </w:r>
      <w:r w:rsidR="00361B2B" w:rsidRPr="00FD69C4">
        <w:rPr>
          <w:rFonts w:ascii="HGPｺﾞｼｯｸM" w:eastAsia="HGPｺﾞｼｯｸM" w:hAnsi="BIZ UDPゴシック" w:hint="eastAsia"/>
          <w:sz w:val="24"/>
          <w:szCs w:val="24"/>
        </w:rPr>
        <w:t>部長　　福永　智栄　先生</w:t>
      </w:r>
    </w:p>
    <w:p w14:paraId="733B2584" w14:textId="77777777" w:rsidR="00F01B93" w:rsidRPr="00F01B93" w:rsidRDefault="00F01B93" w:rsidP="00F01B93">
      <w:pPr>
        <w:spacing w:line="276" w:lineRule="auto"/>
        <w:ind w:left="1680" w:firstLineChars="1000" w:firstLine="2100"/>
        <w:rPr>
          <w:rFonts w:ascii="HGPｺﾞｼｯｸM" w:eastAsia="HGPｺﾞｼｯｸM" w:hAnsi="BIZ UDPゴシック"/>
          <w:szCs w:val="24"/>
        </w:rPr>
      </w:pPr>
      <w:r w:rsidRPr="00F01B93">
        <w:rPr>
          <w:rFonts w:ascii="HGPｺﾞｼｯｸM" w:eastAsia="HGPｺﾞｼｯｸM" w:hAnsi="BIZ UDPゴシック" w:hint="eastAsia"/>
          <w:szCs w:val="24"/>
        </w:rPr>
        <w:t>日病薬病院薬学認定薬剤師制度　（領域Ｖ</w:t>
      </w:r>
      <w:r w:rsidRPr="00F01B93">
        <w:rPr>
          <w:rFonts w:ascii="HGPｺﾞｼｯｸM" w:eastAsia="HGPｺﾞｼｯｸM" w:hAnsi="BIZ UDPゴシック"/>
          <w:szCs w:val="24"/>
        </w:rPr>
        <w:t>-1）　１単位申請中</w:t>
      </w:r>
    </w:p>
    <w:p w14:paraId="3F1B3C3A" w14:textId="77777777" w:rsidR="00F01B93" w:rsidRPr="00F01B93" w:rsidRDefault="00F01B93" w:rsidP="00F01B93">
      <w:pPr>
        <w:spacing w:line="276" w:lineRule="auto"/>
        <w:ind w:left="5040" w:firstLine="840"/>
        <w:rPr>
          <w:rFonts w:ascii="HGPｺﾞｼｯｸM" w:eastAsia="HGPｺﾞｼｯｸM" w:hAnsi="BIZ UDPゴシック"/>
          <w:szCs w:val="24"/>
        </w:rPr>
      </w:pPr>
      <w:r w:rsidRPr="00F01B93">
        <w:rPr>
          <w:rFonts w:ascii="HGPｺﾞｼｯｸM" w:eastAsia="HGPｺﾞｼｯｸM" w:hAnsi="BIZ UDPゴシック" w:hint="eastAsia"/>
          <w:szCs w:val="24"/>
        </w:rPr>
        <w:t>共催：兵庫県病院薬剤師会</w:t>
      </w:r>
      <w:r w:rsidRPr="00F01B93">
        <w:rPr>
          <w:rFonts w:ascii="HGPｺﾞｼｯｸM" w:eastAsia="HGPｺﾞｼｯｸM" w:hAnsi="BIZ UDPゴシック"/>
          <w:szCs w:val="24"/>
        </w:rPr>
        <w:t xml:space="preserve"> 但馬支部</w:t>
      </w:r>
    </w:p>
    <w:p w14:paraId="12E25FE7" w14:textId="6A53C288" w:rsidR="00F01B93" w:rsidRPr="00F01B93" w:rsidRDefault="00F01B93" w:rsidP="00F01B93">
      <w:pPr>
        <w:spacing w:line="276" w:lineRule="auto"/>
        <w:rPr>
          <w:rFonts w:ascii="HGPｺﾞｼｯｸM" w:eastAsia="HGPｺﾞｼｯｸM" w:hAnsi="BIZ UDPゴシック"/>
          <w:szCs w:val="24"/>
        </w:rPr>
      </w:pPr>
      <w:r w:rsidRPr="00F01B93">
        <w:rPr>
          <w:rFonts w:ascii="HGPｺﾞｼｯｸM" w:eastAsia="HGPｺﾞｼｯｸM" w:hAnsi="BIZ UDPゴシック" w:hint="eastAsia"/>
          <w:szCs w:val="24"/>
        </w:rPr>
        <w:t xml:space="preserve">　　</w:t>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szCs w:val="24"/>
        </w:rPr>
        <w:tab/>
      </w:r>
      <w:r>
        <w:rPr>
          <w:rFonts w:ascii="HGPｺﾞｼｯｸM" w:eastAsia="HGPｺﾞｼｯｸM" w:hAnsi="BIZ UDPゴシック" w:hint="eastAsia"/>
          <w:szCs w:val="24"/>
        </w:rPr>
        <w:t xml:space="preserve">　　　　</w:t>
      </w:r>
      <w:r w:rsidRPr="00F01B93">
        <w:rPr>
          <w:rFonts w:ascii="HGPｺﾞｼｯｸM" w:eastAsia="HGPｺﾞｼｯｸM" w:hAnsi="BIZ UDPゴシック" w:hint="eastAsia"/>
          <w:szCs w:val="24"/>
        </w:rPr>
        <w:t>一般社団法人　但馬薬剤師会</w:t>
      </w:r>
    </w:p>
    <w:p w14:paraId="57153543" w14:textId="1185EACD" w:rsidR="00FD69C4" w:rsidRDefault="00F01B93" w:rsidP="00F01B93">
      <w:pPr>
        <w:spacing w:line="276" w:lineRule="auto"/>
        <w:ind w:left="5880" w:firstLineChars="300" w:firstLine="630"/>
        <w:rPr>
          <w:rFonts w:ascii="HGPｺﾞｼｯｸM" w:eastAsia="HGPｺﾞｼｯｸM" w:hAnsi="BIZ UDPゴシック"/>
          <w:szCs w:val="24"/>
        </w:rPr>
      </w:pPr>
      <w:r w:rsidRPr="00F01B93">
        <w:rPr>
          <w:rFonts w:ascii="HGPｺﾞｼｯｸM" w:eastAsia="HGPｺﾞｼｯｸM" w:hAnsi="BIZ UDPゴシック" w:hint="eastAsia"/>
          <w:szCs w:val="24"/>
        </w:rPr>
        <w:t>株式会社ツムラ</w:t>
      </w:r>
    </w:p>
    <w:p w14:paraId="39695F1D" w14:textId="77777777" w:rsidR="00F01B93" w:rsidRPr="00F01B93" w:rsidRDefault="00F01B93" w:rsidP="00F01B93">
      <w:pPr>
        <w:spacing w:line="276" w:lineRule="auto"/>
        <w:rPr>
          <w:rFonts w:ascii="HGPｺﾞｼｯｸM" w:eastAsia="HGPｺﾞｼｯｸM" w:hAnsi="BIZ UDPゴシック"/>
          <w:szCs w:val="24"/>
        </w:rPr>
      </w:pPr>
      <w:r w:rsidRPr="00F01B93">
        <w:rPr>
          <w:rFonts w:ascii="HGPｺﾞｼｯｸM" w:eastAsia="HGPｺﾞｼｯｸM" w:hAnsi="BIZ UDPゴシック" w:hint="eastAsia"/>
          <w:szCs w:val="24"/>
        </w:rPr>
        <w:t>※兵庫県病院薬剤師会</w:t>
      </w:r>
      <w:r w:rsidRPr="00F01B93">
        <w:rPr>
          <w:rFonts w:ascii="HGPｺﾞｼｯｸM" w:eastAsia="HGPｺﾞｼｯｸM" w:hAnsi="BIZ UDPゴシック"/>
          <w:szCs w:val="24"/>
        </w:rPr>
        <w:t>Zoomウェビナーによるライブ配信で視聴される方は、裏面をご参照ください。</w:t>
      </w:r>
    </w:p>
    <w:p w14:paraId="51001308" w14:textId="1A72B0CE" w:rsidR="00F01B93" w:rsidRPr="00F01B93" w:rsidRDefault="00F01B93" w:rsidP="00F01B93">
      <w:pPr>
        <w:spacing w:line="276" w:lineRule="auto"/>
        <w:rPr>
          <w:rFonts w:ascii="HGPｺﾞｼｯｸM" w:eastAsia="HGPｺﾞｼｯｸM" w:hAnsi="BIZ UDPゴシック"/>
          <w:szCs w:val="24"/>
        </w:rPr>
      </w:pPr>
      <w:r w:rsidRPr="00F01B93">
        <w:rPr>
          <w:rFonts w:ascii="HGPｺﾞｼｯｸM" w:eastAsia="HGPｺﾞｼｯｸM" w:hAnsi="BIZ UDPゴシック" w:hint="eastAsia"/>
          <w:szCs w:val="24"/>
        </w:rPr>
        <w:t>（申込専用フォームでの事前予約制）【定員</w:t>
      </w:r>
      <w:r w:rsidRPr="00F01B93">
        <w:rPr>
          <w:rFonts w:ascii="HGPｺﾞｼｯｸM" w:eastAsia="HGPｺﾞｼｯｸM" w:hAnsi="BIZ UDPゴシック"/>
          <w:szCs w:val="24"/>
        </w:rPr>
        <w:t>500名】</w:t>
      </w:r>
    </w:p>
    <w:p w14:paraId="4EDAB9F2" w14:textId="77777777" w:rsidR="00361B2B" w:rsidRDefault="00361B2B" w:rsidP="0023599E">
      <w:pPr>
        <w:spacing w:line="276" w:lineRule="auto"/>
        <w:ind w:firstLineChars="3050" w:firstLine="6405"/>
        <w:rPr>
          <w:rFonts w:ascii="HGPｺﾞｼｯｸM" w:eastAsia="HGPｺﾞｼｯｸM" w:hAnsi="BIZ UDPゴシック"/>
          <w:szCs w:val="28"/>
        </w:rPr>
      </w:pPr>
    </w:p>
    <w:p w14:paraId="5FE8BF12"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7EF70D45"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66C51A4F"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328F277C"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38EA9145"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19D3DA03"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6F5F65AD" w14:textId="77777777" w:rsidR="007015DD" w:rsidRDefault="007015DD" w:rsidP="0023599E">
      <w:pPr>
        <w:spacing w:line="276" w:lineRule="auto"/>
        <w:ind w:firstLineChars="3050" w:firstLine="6405"/>
        <w:rPr>
          <w:rFonts w:ascii="HGPｺﾞｼｯｸM" w:eastAsia="HGPｺﾞｼｯｸM" w:hAnsi="BIZ UDPゴシック"/>
          <w:szCs w:val="28"/>
        </w:rPr>
      </w:pPr>
    </w:p>
    <w:p w14:paraId="39CC8DB7" w14:textId="77777777" w:rsidR="007015DD" w:rsidRPr="004D5D9F" w:rsidRDefault="007015DD" w:rsidP="0023599E">
      <w:pPr>
        <w:spacing w:line="276" w:lineRule="auto"/>
        <w:ind w:firstLineChars="3050" w:firstLine="6405"/>
        <w:rPr>
          <w:rFonts w:ascii="HGPｺﾞｼｯｸM" w:eastAsia="HGPｺﾞｼｯｸM" w:hAnsi="BIZ UDPゴシック" w:hint="eastAsia"/>
          <w:szCs w:val="28"/>
        </w:rPr>
      </w:pPr>
      <w:bookmarkStart w:id="0" w:name="_GoBack"/>
      <w:bookmarkEnd w:id="0"/>
    </w:p>
    <w:p w14:paraId="049E761C" w14:textId="77777777" w:rsidR="00F1079C" w:rsidRPr="00CB2A69" w:rsidRDefault="00F1079C" w:rsidP="00F1079C">
      <w:pPr>
        <w:snapToGrid w:val="0"/>
        <w:jc w:val="center"/>
        <w:rPr>
          <w:rFonts w:ascii="メイリオ" w:eastAsia="メイリオ" w:hAnsi="メイリオ"/>
          <w:b/>
          <w:sz w:val="32"/>
          <w:szCs w:val="21"/>
        </w:rPr>
      </w:pPr>
      <w:r w:rsidRPr="00CB2A69">
        <w:rPr>
          <w:rFonts w:ascii="メイリオ" w:eastAsia="メイリオ" w:hAnsi="メイリオ"/>
          <w:b/>
          <w:noProof/>
          <w:sz w:val="32"/>
          <w:szCs w:val="21"/>
        </w:rPr>
        <w:lastRenderedPageBreak/>
        <mc:AlternateContent>
          <mc:Choice Requires="wps">
            <w:drawing>
              <wp:anchor distT="0" distB="0" distL="114300" distR="114300" simplePos="0" relativeHeight="251659264" behindDoc="0" locked="0" layoutInCell="1" allowOverlap="1" wp14:anchorId="2BC0CDAE" wp14:editId="1E9F509F">
                <wp:simplePos x="0" y="0"/>
                <wp:positionH relativeFrom="column">
                  <wp:posOffset>-415290</wp:posOffset>
                </wp:positionH>
                <wp:positionV relativeFrom="paragraph">
                  <wp:posOffset>-119380</wp:posOffset>
                </wp:positionV>
                <wp:extent cx="7017880" cy="333375"/>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7017880"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10386" w14:textId="77777777" w:rsidR="00F1079C" w:rsidRPr="00CB2A69" w:rsidRDefault="00F1079C" w:rsidP="00F1079C">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C0CDAE" id="正方形/長方形 4" o:spid="_x0000_s1026" style="position:absolute;left:0;text-align:left;margin-left:-32.7pt;margin-top:-9.4pt;width:552.6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" fillcolor="#2e74b5 [2404]" strokecolor="#2e74b5 [2404]" strokeweight="1pt">
                <v:textbox>
                  <w:txbxContent>
                    <w:p w14:paraId="4D910386" w14:textId="77777777" w:rsidR="00F1079C" w:rsidRPr="00CB2A69" w:rsidRDefault="00F1079C" w:rsidP="00F1079C">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txbxContent>
                </v:textbox>
              </v:rect>
            </w:pict>
          </mc:Fallback>
        </mc:AlternateContent>
      </w:r>
      <w:r w:rsidRPr="00CB2A69">
        <w:rPr>
          <w:rFonts w:ascii="メイリオ" w:eastAsia="メイリオ" w:hAnsi="メイリオ"/>
          <w:noProof/>
          <w:sz w:val="24"/>
          <w:szCs w:val="28"/>
        </w:rPr>
        <mc:AlternateContent>
          <mc:Choice Requires="wps">
            <w:drawing>
              <wp:anchor distT="45720" distB="45720" distL="114300" distR="114300" simplePos="0" relativeHeight="251664384" behindDoc="0" locked="0" layoutInCell="1" allowOverlap="1" wp14:anchorId="60E4B761" wp14:editId="415BF95A">
                <wp:simplePos x="0" y="0"/>
                <wp:positionH relativeFrom="column">
                  <wp:posOffset>-227000</wp:posOffset>
                </wp:positionH>
                <wp:positionV relativeFrom="paragraph">
                  <wp:posOffset>410903</wp:posOffset>
                </wp:positionV>
                <wp:extent cx="727710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404620"/>
                        </a:xfrm>
                        <a:prstGeom prst="rect">
                          <a:avLst/>
                        </a:prstGeom>
                        <a:solidFill>
                          <a:srgbClr val="FFFFFF"/>
                        </a:solidFill>
                        <a:ln w="9525">
                          <a:noFill/>
                          <a:miter lim="800000"/>
                          <a:headEnd/>
                          <a:tailEnd/>
                        </a:ln>
                      </wps:spPr>
                      <wps:txbx>
                        <w:txbxContent>
                          <w:p w14:paraId="4F4112C8" w14:textId="5C44A95D"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申込受付：</w:t>
                            </w:r>
                            <w:r w:rsidR="009559D4">
                              <w:rPr>
                                <w:rFonts w:ascii="Meiryo UI" w:eastAsia="Meiryo UI" w:hAnsi="Meiryo UI" w:hint="eastAsia"/>
                                <w:b/>
                                <w:sz w:val="28"/>
                                <w:szCs w:val="28"/>
                              </w:rPr>
                              <w:t>10</w:t>
                            </w:r>
                            <w:r w:rsidRPr="00D64296">
                              <w:rPr>
                                <w:rFonts w:ascii="Meiryo UI" w:eastAsia="Meiryo UI" w:hAnsi="Meiryo UI" w:cs="ＭＳ 明朝"/>
                                <w:b/>
                                <w:sz w:val="28"/>
                                <w:szCs w:val="28"/>
                              </w:rPr>
                              <w:t>月</w:t>
                            </w:r>
                            <w:r w:rsidR="009559D4">
                              <w:rPr>
                                <w:rFonts w:ascii="Meiryo UI" w:eastAsia="Meiryo UI" w:hAnsi="Meiryo UI" w:cs="ＭＳ 明朝" w:hint="eastAsia"/>
                                <w:b/>
                                <w:sz w:val="28"/>
                                <w:szCs w:val="28"/>
                              </w:rPr>
                              <w:t>20</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559D4">
                              <w:rPr>
                                <w:rFonts w:ascii="Meiryo UI" w:eastAsia="Meiryo UI" w:hAnsi="Meiryo UI" w:cs="ＭＳ 明朝" w:hint="eastAsia"/>
                                <w:b/>
                                <w:sz w:val="28"/>
                                <w:szCs w:val="28"/>
                              </w:rPr>
                              <w:t>月</w:t>
                            </w:r>
                            <w:r w:rsidRPr="00D64296">
                              <w:rPr>
                                <w:rFonts w:ascii="Meiryo UI" w:eastAsia="Meiryo UI" w:hAnsi="Meiryo UI" w:cs="ＭＳ 明朝" w:hint="eastAsia"/>
                                <w:b/>
                                <w:sz w:val="28"/>
                                <w:szCs w:val="28"/>
                              </w:rPr>
                              <w:t>）から【期限前の受付はできません】</w:t>
                            </w:r>
                          </w:p>
                          <w:p w14:paraId="0E7A5A1A" w14:textId="2C3EE7ED"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申込締切：</w:t>
                            </w:r>
                            <w:r w:rsidR="009559D4">
                              <w:rPr>
                                <w:rFonts w:ascii="Meiryo UI" w:eastAsia="Meiryo UI" w:hAnsi="Meiryo UI" w:hint="eastAsia"/>
                                <w:b/>
                                <w:sz w:val="28"/>
                                <w:szCs w:val="28"/>
                              </w:rPr>
                              <w:t>11</w:t>
                            </w:r>
                            <w:r w:rsidRPr="00D64296">
                              <w:rPr>
                                <w:rFonts w:ascii="Meiryo UI" w:eastAsia="Meiryo UI" w:hAnsi="Meiryo UI" w:cs="ＭＳ 明朝"/>
                                <w:b/>
                                <w:sz w:val="28"/>
                                <w:szCs w:val="28"/>
                              </w:rPr>
                              <w:t>月</w:t>
                            </w:r>
                            <w:r w:rsidR="009559D4">
                              <w:rPr>
                                <w:rFonts w:ascii="Meiryo UI" w:eastAsia="Meiryo UI" w:hAnsi="Meiryo UI" w:cs="ＭＳ 明朝" w:hint="eastAsia"/>
                                <w:b/>
                                <w:sz w:val="28"/>
                                <w:szCs w:val="28"/>
                              </w:rPr>
                              <w:t>12</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335473">
                              <w:rPr>
                                <w:rFonts w:ascii="Meiryo UI" w:eastAsia="Meiryo UI" w:hAnsi="Meiryo UI" w:cs="ＭＳ 明朝" w:hint="eastAsia"/>
                                <w:b/>
                                <w:sz w:val="28"/>
                                <w:szCs w:val="28"/>
                              </w:rPr>
                              <w:t>水</w:t>
                            </w:r>
                            <w:r w:rsidRPr="00D64296">
                              <w:rPr>
                                <w:rFonts w:ascii="Meiryo UI" w:eastAsia="Meiryo UI" w:hAnsi="Meiryo UI" w:cs="ＭＳ 明朝" w:hint="eastAsia"/>
                                <w:b/>
                                <w:sz w:val="28"/>
                                <w:szCs w:val="28"/>
                              </w:rPr>
                              <w:t>）　　【定員になり次第締切】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0E4B761" id="_x0000_t202" coordsize="21600,21600" o:spt="202" path="m,l,21600r21600,l21600,xe">
                <v:stroke joinstyle="miter"/>
                <v:path gradientshapeok="t" o:connecttype="rect"/>
              </v:shapetype>
              <v:shape id="テキスト ボックス 2" o:spid="_x0000_s1027" type="#_x0000_t202" style="position:absolute;left:0;text-align:left;margin-left:-17.85pt;margin-top:32.35pt;width:57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" stroked="f">
                <v:textbox style="mso-fit-shape-to-text:t">
                  <w:txbxContent>
                    <w:p w14:paraId="4F4112C8" w14:textId="5C44A95D"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申込受付：</w:t>
                      </w:r>
                      <w:r w:rsidR="009559D4">
                        <w:rPr>
                          <w:rFonts w:ascii="Meiryo UI" w:eastAsia="Meiryo UI" w:hAnsi="Meiryo UI" w:hint="eastAsia"/>
                          <w:b/>
                          <w:sz w:val="28"/>
                          <w:szCs w:val="28"/>
                        </w:rPr>
                        <w:t>10</w:t>
                      </w:r>
                      <w:r w:rsidRPr="00D64296">
                        <w:rPr>
                          <w:rFonts w:ascii="Meiryo UI" w:eastAsia="Meiryo UI" w:hAnsi="Meiryo UI" w:cs="ＭＳ 明朝"/>
                          <w:b/>
                          <w:sz w:val="28"/>
                          <w:szCs w:val="28"/>
                        </w:rPr>
                        <w:t>月</w:t>
                      </w:r>
                      <w:r w:rsidR="009559D4">
                        <w:rPr>
                          <w:rFonts w:ascii="Meiryo UI" w:eastAsia="Meiryo UI" w:hAnsi="Meiryo UI" w:cs="ＭＳ 明朝" w:hint="eastAsia"/>
                          <w:b/>
                          <w:sz w:val="28"/>
                          <w:szCs w:val="28"/>
                        </w:rPr>
                        <w:t>20</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559D4">
                        <w:rPr>
                          <w:rFonts w:ascii="Meiryo UI" w:eastAsia="Meiryo UI" w:hAnsi="Meiryo UI" w:cs="ＭＳ 明朝" w:hint="eastAsia"/>
                          <w:b/>
                          <w:sz w:val="28"/>
                          <w:szCs w:val="28"/>
                        </w:rPr>
                        <w:t>月</w:t>
                      </w:r>
                      <w:r w:rsidRPr="00D64296">
                        <w:rPr>
                          <w:rFonts w:ascii="Meiryo UI" w:eastAsia="Meiryo UI" w:hAnsi="Meiryo UI" w:cs="ＭＳ 明朝" w:hint="eastAsia"/>
                          <w:b/>
                          <w:sz w:val="28"/>
                          <w:szCs w:val="28"/>
                        </w:rPr>
                        <w:t>）から【期限前の受付はできません】</w:t>
                      </w:r>
                    </w:p>
                    <w:p w14:paraId="0E7A5A1A" w14:textId="2C3EE7ED"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申込締切：</w:t>
                      </w:r>
                      <w:r w:rsidR="009559D4">
                        <w:rPr>
                          <w:rFonts w:ascii="Meiryo UI" w:eastAsia="Meiryo UI" w:hAnsi="Meiryo UI" w:hint="eastAsia"/>
                          <w:b/>
                          <w:sz w:val="28"/>
                          <w:szCs w:val="28"/>
                        </w:rPr>
                        <w:t>11</w:t>
                      </w:r>
                      <w:r w:rsidRPr="00D64296">
                        <w:rPr>
                          <w:rFonts w:ascii="Meiryo UI" w:eastAsia="Meiryo UI" w:hAnsi="Meiryo UI" w:cs="ＭＳ 明朝"/>
                          <w:b/>
                          <w:sz w:val="28"/>
                          <w:szCs w:val="28"/>
                        </w:rPr>
                        <w:t>月</w:t>
                      </w:r>
                      <w:r w:rsidR="009559D4">
                        <w:rPr>
                          <w:rFonts w:ascii="Meiryo UI" w:eastAsia="Meiryo UI" w:hAnsi="Meiryo UI" w:cs="ＭＳ 明朝" w:hint="eastAsia"/>
                          <w:b/>
                          <w:sz w:val="28"/>
                          <w:szCs w:val="28"/>
                        </w:rPr>
                        <w:t>12</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335473">
                        <w:rPr>
                          <w:rFonts w:ascii="Meiryo UI" w:eastAsia="Meiryo UI" w:hAnsi="Meiryo UI" w:cs="ＭＳ 明朝" w:hint="eastAsia"/>
                          <w:b/>
                          <w:sz w:val="28"/>
                          <w:szCs w:val="28"/>
                        </w:rPr>
                        <w:t>水</w:t>
                      </w:r>
                      <w:r w:rsidRPr="00D64296">
                        <w:rPr>
                          <w:rFonts w:ascii="Meiryo UI" w:eastAsia="Meiryo UI" w:hAnsi="Meiryo UI" w:cs="ＭＳ 明朝" w:hint="eastAsia"/>
                          <w:b/>
                          <w:sz w:val="28"/>
                          <w:szCs w:val="28"/>
                        </w:rPr>
                        <w:t>）　　【定員になり次第締切】</w:t>
                      </w:r>
                    </w:p>
                  </w:txbxContent>
                </v:textbox>
              </v:shape>
            </w:pict>
          </mc:Fallback>
        </mc:AlternateContent>
      </w:r>
    </w:p>
    <w:p w14:paraId="4E25BCAE" w14:textId="3B2F2D2F" w:rsidR="00F1079C" w:rsidRPr="00CB2A69" w:rsidRDefault="00F1079C" w:rsidP="00F1079C">
      <w:pPr>
        <w:snapToGrid w:val="0"/>
        <w:jc w:val="left"/>
        <w:rPr>
          <w:rFonts w:ascii="メイリオ" w:eastAsia="メイリオ" w:hAnsi="メイリオ"/>
          <w:b/>
          <w:sz w:val="28"/>
          <w:szCs w:val="28"/>
        </w:rPr>
      </w:pPr>
    </w:p>
    <w:p w14:paraId="18C43502" w14:textId="5F15EBEE" w:rsidR="00F1079C" w:rsidRPr="00CB2A69" w:rsidRDefault="00F1079C" w:rsidP="00F1079C">
      <w:pPr>
        <w:snapToGrid w:val="0"/>
        <w:jc w:val="left"/>
        <w:rPr>
          <w:rFonts w:ascii="メイリオ" w:eastAsia="メイリオ" w:hAnsi="メイリオ"/>
          <w:b/>
          <w:sz w:val="28"/>
          <w:szCs w:val="28"/>
        </w:rPr>
      </w:pPr>
    </w:p>
    <w:p w14:paraId="3A324061" w14:textId="40B59EB0" w:rsidR="00F1079C" w:rsidRDefault="00F1079C" w:rsidP="00F1079C">
      <w:pPr>
        <w:snapToGrid w:val="0"/>
        <w:jc w:val="left"/>
        <w:rPr>
          <w:rFonts w:ascii="メイリオ" w:eastAsia="メイリオ" w:hAnsi="メイリオ"/>
          <w:b/>
          <w:color w:val="FF0000"/>
          <w:sz w:val="24"/>
          <w:szCs w:val="28"/>
        </w:rPr>
      </w:pPr>
      <w:r>
        <w:rPr>
          <w:rFonts w:ascii="メイリオ" w:eastAsia="メイリオ" w:hAnsi="メイリオ"/>
          <w:b/>
          <w:noProof/>
          <w:sz w:val="28"/>
          <w:szCs w:val="28"/>
        </w:rPr>
        <mc:AlternateContent>
          <mc:Choice Requires="wps">
            <w:drawing>
              <wp:anchor distT="0" distB="0" distL="114300" distR="114300" simplePos="0" relativeHeight="251665408" behindDoc="0" locked="0" layoutInCell="1" allowOverlap="1" wp14:anchorId="0079C7DE" wp14:editId="10984D0C">
                <wp:simplePos x="0" y="0"/>
                <wp:positionH relativeFrom="margin">
                  <wp:posOffset>-348615</wp:posOffset>
                </wp:positionH>
                <wp:positionV relativeFrom="paragraph">
                  <wp:posOffset>83186</wp:posOffset>
                </wp:positionV>
                <wp:extent cx="6981825" cy="17145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981825" cy="1714500"/>
                        </a:xfrm>
                        <a:prstGeom prst="rect">
                          <a:avLst/>
                        </a:prstGeom>
                        <a:solidFill>
                          <a:schemeClr val="lt1"/>
                        </a:solidFill>
                        <a:ln w="6350">
                          <a:noFill/>
                        </a:ln>
                      </wps:spPr>
                      <wps:txbx>
                        <w:txbxContent>
                          <w:p w14:paraId="06DF49F3" w14:textId="77777777" w:rsidR="00F1079C" w:rsidRPr="00E048ED" w:rsidRDefault="00F1079C" w:rsidP="00F1079C">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F24B316" w14:textId="77777777" w:rsidR="00F1079C" w:rsidRDefault="00F1079C" w:rsidP="00F1079C">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7DF73B97" w14:textId="77777777" w:rsidR="00F1079C" w:rsidRPr="003774DA" w:rsidRDefault="00F1079C" w:rsidP="00F1079C">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10B5FF94" w14:textId="77777777" w:rsidR="00F1079C" w:rsidRDefault="00F1079C" w:rsidP="00F1079C">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311A7DA6" w14:textId="77777777" w:rsidR="00F1079C" w:rsidRPr="003774DA" w:rsidRDefault="00F1079C" w:rsidP="00F1079C">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6F55C12C" w14:textId="7029465C" w:rsidR="00F1079C" w:rsidRPr="00760881" w:rsidRDefault="00F1079C" w:rsidP="00760881">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79C7DE" id="_x0000_s1028" type="#_x0000_t202" style="position:absolute;margin-left:-27.45pt;margin-top:6.55pt;width:549.75pt;height: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" fillcolor="white [3201]" stroked="f" strokeweight=".5pt">
                <v:textbox>
                  <w:txbxContent>
                    <w:p w14:paraId="06DF49F3" w14:textId="77777777" w:rsidR="00F1079C" w:rsidRPr="00E048ED" w:rsidRDefault="00F1079C" w:rsidP="00F1079C">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F24B316" w14:textId="77777777" w:rsidR="00F1079C" w:rsidRDefault="00F1079C" w:rsidP="00F1079C">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7DF73B97" w14:textId="77777777" w:rsidR="00F1079C" w:rsidRPr="003774DA" w:rsidRDefault="00F1079C" w:rsidP="00F1079C">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10B5FF94" w14:textId="77777777" w:rsidR="00F1079C" w:rsidRDefault="00F1079C" w:rsidP="00F1079C">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311A7DA6" w14:textId="77777777" w:rsidR="00F1079C" w:rsidRPr="003774DA" w:rsidRDefault="00F1079C" w:rsidP="00F1079C">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6F55C12C" w14:textId="7029465C" w:rsidR="00F1079C" w:rsidRPr="00760881" w:rsidRDefault="00F1079C" w:rsidP="00760881">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v:textbox>
                <w10:wrap anchorx="margin"/>
              </v:shape>
            </w:pict>
          </mc:Fallback>
        </mc:AlternateContent>
      </w:r>
    </w:p>
    <w:p w14:paraId="34DC9AFC" w14:textId="703C7117" w:rsidR="00F1079C" w:rsidRPr="00E048ED" w:rsidRDefault="00F1079C" w:rsidP="00F1079C">
      <w:pPr>
        <w:snapToGrid w:val="0"/>
        <w:jc w:val="left"/>
        <w:rPr>
          <w:rFonts w:ascii="メイリオ" w:eastAsia="メイリオ" w:hAnsi="メイリオ"/>
          <w:b/>
          <w:color w:val="FF0000"/>
          <w:sz w:val="24"/>
          <w:szCs w:val="28"/>
        </w:rPr>
      </w:pPr>
      <w:r w:rsidRPr="00E048ED">
        <w:rPr>
          <w:noProof/>
        </w:rPr>
        <w:drawing>
          <wp:anchor distT="0" distB="0" distL="114300" distR="114300" simplePos="0" relativeHeight="251666432" behindDoc="0" locked="0" layoutInCell="1" allowOverlap="1" wp14:anchorId="0D763BCD" wp14:editId="6D095837">
            <wp:simplePos x="0" y="0"/>
            <wp:positionH relativeFrom="column">
              <wp:posOffset>5661660</wp:posOffset>
            </wp:positionH>
            <wp:positionV relativeFrom="paragraph">
              <wp:posOffset>198120</wp:posOffset>
            </wp:positionV>
            <wp:extent cx="981075" cy="9810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295E8" w14:textId="3DB0F3D2" w:rsidR="00F1079C" w:rsidRDefault="00F1079C" w:rsidP="00F1079C">
      <w:pPr>
        <w:snapToGrid w:val="0"/>
        <w:jc w:val="left"/>
        <w:rPr>
          <w:rFonts w:ascii="メイリオ" w:eastAsia="メイリオ" w:hAnsi="メイリオ"/>
          <w:b/>
          <w:sz w:val="28"/>
          <w:szCs w:val="28"/>
        </w:rPr>
      </w:pPr>
    </w:p>
    <w:p w14:paraId="45ADAF63" w14:textId="2BBB8E61" w:rsidR="00F1079C" w:rsidRDefault="00F1079C" w:rsidP="00F1079C">
      <w:pPr>
        <w:snapToGrid w:val="0"/>
        <w:jc w:val="left"/>
        <w:rPr>
          <w:rFonts w:ascii="メイリオ" w:eastAsia="メイリオ" w:hAnsi="メイリオ"/>
          <w:b/>
          <w:sz w:val="28"/>
          <w:szCs w:val="28"/>
        </w:rPr>
      </w:pPr>
    </w:p>
    <w:p w14:paraId="332E3518" w14:textId="413C46BA" w:rsidR="00F1079C" w:rsidRDefault="00F1079C" w:rsidP="00F1079C">
      <w:pPr>
        <w:snapToGrid w:val="0"/>
        <w:jc w:val="left"/>
        <w:rPr>
          <w:rFonts w:ascii="メイリオ" w:eastAsia="メイリオ" w:hAnsi="メイリオ"/>
          <w:b/>
          <w:sz w:val="28"/>
          <w:szCs w:val="28"/>
        </w:rPr>
      </w:pPr>
    </w:p>
    <w:p w14:paraId="57B490DC" w14:textId="3126749F" w:rsidR="00760881" w:rsidRDefault="00760881" w:rsidP="00F1079C">
      <w:pPr>
        <w:snapToGrid w:val="0"/>
        <w:jc w:val="left"/>
        <w:rPr>
          <w:rFonts w:ascii="メイリオ" w:eastAsia="メイリオ" w:hAnsi="メイリオ"/>
          <w:b/>
          <w:sz w:val="28"/>
          <w:szCs w:val="28"/>
        </w:rPr>
      </w:pPr>
      <w:r w:rsidRPr="00CB2A69">
        <w:rPr>
          <w:rFonts w:ascii="メイリオ" w:eastAsia="メイリオ" w:hAnsi="メイリオ"/>
          <w:b/>
          <w:noProof/>
          <w:sz w:val="32"/>
          <w:szCs w:val="21"/>
        </w:rPr>
        <mc:AlternateContent>
          <mc:Choice Requires="wps">
            <w:drawing>
              <wp:anchor distT="0" distB="0" distL="114300" distR="114300" simplePos="0" relativeHeight="251660288" behindDoc="0" locked="0" layoutInCell="1" allowOverlap="1" wp14:anchorId="4F362BAD" wp14:editId="6D7BAF53">
                <wp:simplePos x="0" y="0"/>
                <wp:positionH relativeFrom="margin">
                  <wp:align>center</wp:align>
                </wp:positionH>
                <wp:positionV relativeFrom="paragraph">
                  <wp:posOffset>314960</wp:posOffset>
                </wp:positionV>
                <wp:extent cx="7017385" cy="333375"/>
                <wp:effectExtent l="0" t="0" r="12065" b="28575"/>
                <wp:wrapNone/>
                <wp:docPr id="5" name="正方形/長方形 5"/>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0AEF8"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　受講料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F362BAD" id="正方形/長方形 5" o:spid="_x0000_s1029" style="position:absolute;margin-left:0;margin-top:24.8pt;width:552.55pt;height:26.2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" fillcolor="#2e74b5 [2404]" strokecolor="#2e74b5 [2404]" strokeweight="1pt">
                <v:textbox>
                  <w:txbxContent>
                    <w:p w14:paraId="47E0AEF8"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　受講料　—</w:t>
                      </w:r>
                    </w:p>
                  </w:txbxContent>
                </v:textbox>
                <w10:wrap anchorx="margin"/>
              </v:rect>
            </w:pict>
          </mc:Fallback>
        </mc:AlternateContent>
      </w:r>
    </w:p>
    <w:p w14:paraId="56822484" w14:textId="14938BA3"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63360" behindDoc="0" locked="0" layoutInCell="1" allowOverlap="1" wp14:anchorId="00E76015" wp14:editId="470E81A0">
                <wp:simplePos x="0" y="0"/>
                <wp:positionH relativeFrom="column">
                  <wp:posOffset>-596265</wp:posOffset>
                </wp:positionH>
                <wp:positionV relativeFrom="paragraph">
                  <wp:posOffset>309880</wp:posOffset>
                </wp:positionV>
                <wp:extent cx="7277100" cy="80962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809625"/>
                        </a:xfrm>
                        <a:prstGeom prst="rect">
                          <a:avLst/>
                        </a:prstGeom>
                        <a:solidFill>
                          <a:srgbClr val="FFFFFF"/>
                        </a:solidFill>
                        <a:ln w="9525">
                          <a:noFill/>
                          <a:miter lim="800000"/>
                          <a:headEnd/>
                          <a:tailEnd/>
                        </a:ln>
                      </wps:spPr>
                      <wps:txbx>
                        <w:txbxContent>
                          <w:p w14:paraId="11A52ED9" w14:textId="77777777" w:rsidR="00F1079C" w:rsidRPr="005028A1"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兵庫県病院薬剤師会　会員</w:t>
                            </w:r>
                            <w:r w:rsidRPr="005028A1">
                              <w:rPr>
                                <w:rFonts w:ascii="Meiryo UI" w:eastAsia="Meiryo UI" w:hAnsi="Meiryo UI"/>
                                <w:b/>
                                <w:sz w:val="28"/>
                                <w:szCs w:val="28"/>
                              </w:rPr>
                              <w:tab/>
                            </w:r>
                            <w:r w:rsidRPr="005028A1">
                              <w:rPr>
                                <w:rFonts w:ascii="Meiryo UI" w:eastAsia="Meiryo UI" w:hAnsi="Meiryo UI" w:hint="eastAsia"/>
                                <w:b/>
                                <w:sz w:val="28"/>
                                <w:szCs w:val="28"/>
                              </w:rPr>
                              <w:t>：無料</w:t>
                            </w:r>
                          </w:p>
                          <w:p w14:paraId="0902EAA4" w14:textId="77777777" w:rsidR="00F1079C" w:rsidRPr="00A72C2D"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他府県病院薬剤師会　会員　　　：2,000円</w:t>
                            </w:r>
                          </w:p>
                          <w:p w14:paraId="4FF044B5" w14:textId="77777777" w:rsidR="00F1079C" w:rsidRPr="00F52AFA" w:rsidRDefault="00F1079C" w:rsidP="00F1079C">
                            <w:pPr>
                              <w:pStyle w:val="af2"/>
                              <w:snapToGrid w:val="0"/>
                              <w:ind w:leftChars="0" w:left="420"/>
                              <w:jc w:val="left"/>
                              <w:rPr>
                                <w:rFonts w:ascii="Meiryo UI" w:eastAsia="Meiryo UI" w:hAnsi="Meiryo UI"/>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E76015" id="_x0000_s1030" type="#_x0000_t202" style="position:absolute;margin-left:-46.95pt;margin-top:24.4pt;width:573pt;height:6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53DwIAAP0DAAAOAAAAZHJzL2Uyb0RvYy54bWysU9tu2zAMfR+wfxD0vtgJkqYx4hRdugwD&#10;ugvQ7QMUWY6FyaJGKbGzrx8lu2m2vQ3TgyCK4i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" stroked="f">
                <v:textbox>
                  <w:txbxContent>
                    <w:p w14:paraId="11A52ED9" w14:textId="77777777" w:rsidR="00F1079C" w:rsidRPr="005028A1"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兵庫県病院薬剤師会　会員</w:t>
                      </w:r>
                      <w:r w:rsidRPr="005028A1">
                        <w:rPr>
                          <w:rFonts w:ascii="Meiryo UI" w:eastAsia="Meiryo UI" w:hAnsi="Meiryo UI"/>
                          <w:b/>
                          <w:sz w:val="28"/>
                          <w:szCs w:val="28"/>
                        </w:rPr>
                        <w:tab/>
                      </w:r>
                      <w:r w:rsidRPr="005028A1">
                        <w:rPr>
                          <w:rFonts w:ascii="Meiryo UI" w:eastAsia="Meiryo UI" w:hAnsi="Meiryo UI" w:hint="eastAsia"/>
                          <w:b/>
                          <w:sz w:val="28"/>
                          <w:szCs w:val="28"/>
                        </w:rPr>
                        <w:t>：無料</w:t>
                      </w:r>
                    </w:p>
                    <w:p w14:paraId="0902EAA4" w14:textId="77777777" w:rsidR="00F1079C" w:rsidRPr="00A72C2D"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他府県病院薬剤師会　会員　　　：2,000円</w:t>
                      </w:r>
                    </w:p>
                    <w:p w14:paraId="4FF044B5" w14:textId="77777777" w:rsidR="00F1079C" w:rsidRPr="00F52AFA" w:rsidRDefault="00F1079C" w:rsidP="00F1079C">
                      <w:pPr>
                        <w:pStyle w:val="af2"/>
                        <w:snapToGrid w:val="0"/>
                        <w:ind w:leftChars="0" w:left="420"/>
                        <w:jc w:val="left"/>
                        <w:rPr>
                          <w:rFonts w:ascii="Meiryo UI" w:eastAsia="Meiryo UI" w:hAnsi="Meiryo UI"/>
                          <w:b/>
                          <w:color w:val="FF0000"/>
                          <w:sz w:val="28"/>
                          <w:szCs w:val="28"/>
                        </w:rPr>
                      </w:pPr>
                    </w:p>
                  </w:txbxContent>
                </v:textbox>
              </v:shape>
            </w:pict>
          </mc:Fallback>
        </mc:AlternateContent>
      </w:r>
    </w:p>
    <w:p w14:paraId="59BFC65A" w14:textId="061C3D8C" w:rsidR="00F1079C" w:rsidRPr="00CB2A69" w:rsidRDefault="00F1079C" w:rsidP="00F1079C">
      <w:pPr>
        <w:snapToGrid w:val="0"/>
        <w:jc w:val="left"/>
        <w:rPr>
          <w:rFonts w:ascii="メイリオ" w:eastAsia="メイリオ" w:hAnsi="メイリオ"/>
          <w:b/>
          <w:sz w:val="28"/>
          <w:szCs w:val="28"/>
        </w:rPr>
      </w:pPr>
    </w:p>
    <w:p w14:paraId="22CF9219" w14:textId="4A6B605B" w:rsidR="00F1079C" w:rsidRPr="00CB2A69" w:rsidRDefault="00F1079C" w:rsidP="00F1079C">
      <w:pPr>
        <w:snapToGrid w:val="0"/>
        <w:jc w:val="left"/>
        <w:rPr>
          <w:rFonts w:ascii="メイリオ" w:eastAsia="メイリオ" w:hAnsi="メイリオ"/>
          <w:b/>
          <w:sz w:val="28"/>
          <w:szCs w:val="28"/>
        </w:rPr>
      </w:pPr>
    </w:p>
    <w:p w14:paraId="10249D61" w14:textId="023DB8CE" w:rsidR="00F1079C" w:rsidRPr="00CB2A69" w:rsidRDefault="00F1079C" w:rsidP="00F1079C">
      <w:pPr>
        <w:snapToGrid w:val="0"/>
        <w:jc w:val="left"/>
        <w:rPr>
          <w:rFonts w:ascii="メイリオ" w:eastAsia="メイリオ" w:hAnsi="メイリオ"/>
          <w:b/>
          <w:sz w:val="28"/>
          <w:szCs w:val="28"/>
        </w:rPr>
      </w:pPr>
      <w:r>
        <w:rPr>
          <w:rFonts w:ascii="メイリオ" w:eastAsia="メイリオ" w:hAnsi="メイリオ" w:hint="eastAsia"/>
          <w:b/>
          <w:sz w:val="28"/>
          <w:szCs w:val="28"/>
        </w:rPr>
        <w:t>※メーカー様主催の研修会の場合、受講料及び徴収方法はお任せいたします。当会は関与致しません。</w:t>
      </w:r>
    </w:p>
    <w:p w14:paraId="67B652F9" w14:textId="0EF743B2"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rPr>
        <mc:AlternateContent>
          <mc:Choice Requires="wps">
            <w:drawing>
              <wp:anchor distT="0" distB="0" distL="114300" distR="114300" simplePos="0" relativeHeight="251661312" behindDoc="0" locked="0" layoutInCell="1" allowOverlap="1" wp14:anchorId="73593E0C" wp14:editId="191E1E8E">
                <wp:simplePos x="0" y="0"/>
                <wp:positionH relativeFrom="margin">
                  <wp:align>center</wp:align>
                </wp:positionH>
                <wp:positionV relativeFrom="paragraph">
                  <wp:posOffset>6350</wp:posOffset>
                </wp:positionV>
                <wp:extent cx="7017385" cy="333375"/>
                <wp:effectExtent l="0" t="0" r="12065" b="28575"/>
                <wp:wrapNone/>
                <wp:docPr id="6" name="正方形/長方形 6"/>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8B742"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593E0C" id="正方形/長方形 6" o:spid="_x0000_s1031" style="position:absolute;margin-left:0;margin-top:.5pt;width:552.55pt;height:26.2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" fillcolor="#2e74b5 [2404]" strokecolor="#2e74b5 [2404]" strokeweight="1pt">
                <v:textbox>
                  <w:txbxContent>
                    <w:p w14:paraId="4F88B742"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注意事項</w:t>
                      </w:r>
                    </w:p>
                  </w:txbxContent>
                </v:textbox>
                <w10:wrap anchorx="margin"/>
              </v:rect>
            </w:pict>
          </mc:Fallback>
        </mc:AlternateContent>
      </w:r>
    </w:p>
    <w:p w14:paraId="589A1843" w14:textId="1987CBCA"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62336" behindDoc="0" locked="0" layoutInCell="1" allowOverlap="1" wp14:anchorId="53B13D60" wp14:editId="1EE02486">
                <wp:simplePos x="0" y="0"/>
                <wp:positionH relativeFrom="column">
                  <wp:posOffset>-539115</wp:posOffset>
                </wp:positionH>
                <wp:positionV relativeFrom="paragraph">
                  <wp:posOffset>149357</wp:posOffset>
                </wp:positionV>
                <wp:extent cx="7219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4620"/>
                        </a:xfrm>
                        <a:prstGeom prst="rect">
                          <a:avLst/>
                        </a:prstGeom>
                        <a:solidFill>
                          <a:srgbClr val="FFFFFF"/>
                        </a:solidFill>
                        <a:ln w="9525">
                          <a:noFill/>
                          <a:miter lim="800000"/>
                          <a:headEnd/>
                          <a:tailEnd/>
                        </a:ln>
                      </wps:spPr>
                      <wps:txbx>
                        <w:txbxContent>
                          <w:p w14:paraId="4AEB4135" w14:textId="77777777" w:rsidR="00F1079C" w:rsidRPr="00D85BD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ZOOMのアカウントをお持ちでない方は</w:t>
                            </w:r>
                            <w:r w:rsidRPr="00D85BDC">
                              <w:rPr>
                                <w:rFonts w:ascii="メイリオ" w:eastAsia="メイリオ" w:hAnsi="メイリオ" w:hint="eastAsia"/>
                                <w:sz w:val="22"/>
                                <w:szCs w:val="28"/>
                              </w:rPr>
                              <w:t>、</w:t>
                            </w:r>
                            <w:r w:rsidRPr="00D85BDC">
                              <w:rPr>
                                <w:rFonts w:ascii="メイリオ" w:eastAsia="メイリオ" w:hAnsi="メイリオ" w:hint="eastAsia"/>
                                <w:b/>
                                <w:sz w:val="22"/>
                                <w:szCs w:val="28"/>
                                <w:u w:val="single"/>
                              </w:rPr>
                              <w:t>研修会申込前に必ずZOOMアカウントを作成してください。</w:t>
                            </w:r>
                          </w:p>
                          <w:p w14:paraId="3E316D1D"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兵庫県病院薬剤師会の研修システムから申請可能な研修単位は</w:t>
                            </w:r>
                            <w:r>
                              <w:rPr>
                                <w:rFonts w:ascii="メイリオ" w:eastAsia="メイリオ" w:hAnsi="メイリオ" w:hint="eastAsia"/>
                                <w:sz w:val="22"/>
                                <w:szCs w:val="28"/>
                              </w:rPr>
                              <w:t>、</w:t>
                            </w:r>
                            <w:r w:rsidRPr="00810FA0">
                              <w:rPr>
                                <w:rFonts w:ascii="メイリオ" w:eastAsia="メイリオ" w:hAnsi="メイリオ" w:cs="Microsoft YaHei" w:hint="eastAsia"/>
                                <w:sz w:val="22"/>
                                <w:szCs w:val="28"/>
                              </w:rPr>
                              <w:t>⽇</w:t>
                            </w:r>
                            <w:r w:rsidRPr="00810FA0">
                              <w:rPr>
                                <w:rFonts w:ascii="メイリオ" w:eastAsia="メイリオ" w:hAnsi="メイリオ" w:cs="ＭＳ 明朝" w:hint="eastAsia"/>
                                <w:sz w:val="22"/>
                                <w:szCs w:val="28"/>
                              </w:rPr>
                              <w:t>病薬病院薬学認定薬剤師制度の</w:t>
                            </w:r>
                            <w:r w:rsidRPr="00810FA0">
                              <w:rPr>
                                <w:rFonts w:ascii="メイリオ" w:eastAsia="メイリオ" w:hAnsi="メイリオ" w:hint="eastAsia"/>
                                <w:sz w:val="22"/>
                                <w:szCs w:val="28"/>
                              </w:rPr>
                              <w:t>みです。</w:t>
                            </w:r>
                          </w:p>
                          <w:p w14:paraId="0933C9BB"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受講に際しての情報端末（パソコン等）ならびに通信⼿段は各⾃でご準備ください。</w:t>
                            </w:r>
                          </w:p>
                          <w:p w14:paraId="22CEB665"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通信環境の不具合で視聴できない事象が発⽣しても本会は⼀切の責任を負いかねます。</w:t>
                            </w:r>
                          </w:p>
                          <w:p w14:paraId="6F3801A7" w14:textId="77777777" w:rsidR="00F1079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受講の</w:t>
                            </w:r>
                            <w:r w:rsidRPr="00810FA0">
                              <w:rPr>
                                <w:rFonts w:ascii="メイリオ" w:eastAsia="メイリオ" w:hAnsi="メイリオ"/>
                                <w:sz w:val="22"/>
                                <w:szCs w:val="28"/>
                              </w:rPr>
                              <w:t>3</w:t>
                            </w:r>
                            <w:r w:rsidRPr="00810FA0">
                              <w:rPr>
                                <w:rFonts w:ascii="メイリオ" w:eastAsia="メイリオ" w:hAnsi="メイリオ" w:hint="eastAsia"/>
                                <w:sz w:val="22"/>
                                <w:szCs w:val="28"/>
                              </w:rPr>
                              <w:t>⽇前</w:t>
                            </w:r>
                            <w:r>
                              <w:rPr>
                                <w:rFonts w:ascii="メイリオ" w:eastAsia="メイリオ" w:hAnsi="メイリオ" w:hint="eastAsia"/>
                                <w:sz w:val="22"/>
                                <w:szCs w:val="28"/>
                              </w:rPr>
                              <w:t>を目安</w:t>
                            </w:r>
                            <w:r w:rsidRPr="00810FA0">
                              <w:rPr>
                                <w:rFonts w:ascii="メイリオ" w:eastAsia="メイリオ" w:hAnsi="メイリオ" w:hint="eastAsia"/>
                                <w:sz w:val="22"/>
                                <w:szCs w:val="28"/>
                              </w:rPr>
                              <w:t>に</w:t>
                            </w:r>
                            <w:r>
                              <w:rPr>
                                <w:rFonts w:ascii="メイリオ" w:eastAsia="メイリオ" w:hAnsi="メイリオ" w:hint="eastAsia"/>
                                <w:sz w:val="22"/>
                                <w:szCs w:val="28"/>
                              </w:rPr>
                              <w:t>メールにてZOOM参加のご案内をお送りいたします。当日はそちらのメールの「ウェビナーに参加」よりご参加ください。</w:t>
                            </w:r>
                          </w:p>
                          <w:p w14:paraId="1614623C" w14:textId="77777777" w:rsidR="00F217B3" w:rsidRPr="00F217B3" w:rsidRDefault="00F1079C" w:rsidP="00F217B3">
                            <w:pPr>
                              <w:pStyle w:val="af2"/>
                              <w:numPr>
                                <w:ilvl w:val="0"/>
                                <w:numId w:val="3"/>
                              </w:numPr>
                              <w:snapToGrid w:val="0"/>
                              <w:ind w:leftChars="0"/>
                              <w:jc w:val="left"/>
                              <w:rPr>
                                <w:rFonts w:ascii="メイリオ" w:eastAsia="メイリオ" w:hAnsi="メイリオ"/>
                                <w:sz w:val="22"/>
                                <w:szCs w:val="28"/>
                              </w:rPr>
                            </w:pPr>
                            <w:r>
                              <w:rPr>
                                <w:rFonts w:ascii="メイリオ" w:eastAsia="メイリオ" w:hAnsi="メイリオ" w:hint="eastAsia"/>
                                <w:sz w:val="22"/>
                                <w:szCs w:val="28"/>
                              </w:rPr>
                              <w:t>ZOOM視聴後にキーワード回答の画面が表示されますので、そちらからキーワードの回答をお願いいたします。その際に日本病院薬剤師会会員番号及び薬剤師登録番号もお聞きしますのでお控えください。万が一その画面が表示されなかった場合、兵庫県病院薬剤師会ホームページ「問い合わせ」より研修会当日(</w:t>
                            </w:r>
                            <w:r>
                              <w:rPr>
                                <w:rFonts w:ascii="メイリオ" w:eastAsia="メイリオ" w:hAnsi="メイリオ"/>
                                <w:sz w:val="22"/>
                                <w:szCs w:val="28"/>
                              </w:rPr>
                              <w:t>23：59</w:t>
                            </w:r>
                            <w:r>
                              <w:rPr>
                                <w:rFonts w:ascii="メイリオ" w:eastAsia="メイリオ" w:hAnsi="メイリオ" w:hint="eastAsia"/>
                                <w:sz w:val="22"/>
                                <w:szCs w:val="28"/>
                              </w:rPr>
                              <w:t>)までに報告いただけましたら、そちらの回答でキーワードの回答があったものとみなします。</w:t>
                            </w:r>
                          </w:p>
                          <w:p w14:paraId="553D9564" w14:textId="77777777" w:rsidR="00F217B3" w:rsidRPr="00F217B3" w:rsidRDefault="00F217B3" w:rsidP="00F217B3">
                            <w:pPr>
                              <w:pStyle w:val="af2"/>
                              <w:numPr>
                                <w:ilvl w:val="0"/>
                                <w:numId w:val="3"/>
                              </w:numPr>
                              <w:snapToGrid w:val="0"/>
                              <w:ind w:leftChars="0"/>
                              <w:jc w:val="left"/>
                              <w:rPr>
                                <w:rFonts w:ascii="メイリオ" w:eastAsia="メイリオ" w:hAnsi="メイリオ"/>
                                <w:sz w:val="22"/>
                                <w:szCs w:val="28"/>
                              </w:rPr>
                            </w:pPr>
                            <w:r w:rsidRPr="00F217B3">
                              <w:rPr>
                                <w:rFonts w:ascii="メイリオ" w:eastAsia="メイリオ" w:hAnsi="メイリオ"/>
                                <w:sz w:val="22"/>
                                <w:szCs w:val="28"/>
                              </w:rPr>
                              <w:t>（個人情報について）</w:t>
                            </w:r>
                          </w:p>
                          <w:p w14:paraId="4AF3D527" w14:textId="77777777" w:rsidR="000B395E" w:rsidRDefault="00F217B3" w:rsidP="00F217B3">
                            <w:pPr>
                              <w:pStyle w:val="af2"/>
                              <w:snapToGrid w:val="0"/>
                              <w:ind w:leftChars="0" w:left="420"/>
                              <w:jc w:val="left"/>
                              <w:rPr>
                                <w:rFonts w:ascii="メイリオ" w:eastAsia="メイリオ" w:hAnsi="メイリオ"/>
                                <w:sz w:val="22"/>
                                <w:szCs w:val="28"/>
                              </w:rPr>
                            </w:pPr>
                            <w:r w:rsidRPr="00F217B3">
                              <w:rPr>
                                <w:rFonts w:ascii="メイリオ" w:eastAsia="メイリオ" w:hAnsi="メイリオ" w:hint="eastAsia"/>
                                <w:sz w:val="22"/>
                                <w:szCs w:val="28"/>
                              </w:rPr>
                              <w:t>本セミナーにご参加された方々の個人情報を以下の目的に利用させていただく場合があります。</w:t>
                            </w:r>
                          </w:p>
                          <w:p w14:paraId="46BF5EE5" w14:textId="15D5ED0D" w:rsidR="00F217B3" w:rsidRDefault="00F217B3" w:rsidP="00F217B3">
                            <w:pPr>
                              <w:pStyle w:val="af2"/>
                              <w:snapToGrid w:val="0"/>
                              <w:ind w:leftChars="0" w:left="420"/>
                              <w:jc w:val="left"/>
                              <w:rPr>
                                <w:rFonts w:ascii="メイリオ" w:eastAsia="メイリオ" w:hAnsi="メイリオ"/>
                                <w:sz w:val="22"/>
                                <w:szCs w:val="28"/>
                              </w:rPr>
                            </w:pPr>
                            <w:r w:rsidRPr="00F217B3">
                              <w:rPr>
                                <w:rFonts w:ascii="メイリオ" w:eastAsia="メイリオ" w:hAnsi="メイリオ" w:hint="eastAsia"/>
                                <w:sz w:val="22"/>
                                <w:szCs w:val="28"/>
                              </w:rPr>
                              <w:t>なお、個人情報につきましては、安全管理のために必要な措置を講じ、適切に保管・管理を行います。</w:t>
                            </w:r>
                          </w:p>
                          <w:p w14:paraId="6C0567D8" w14:textId="02D1B43B" w:rsidR="00760881" w:rsidRPr="00F217B3" w:rsidRDefault="00F217B3" w:rsidP="00F217B3">
                            <w:pPr>
                              <w:pStyle w:val="af2"/>
                              <w:numPr>
                                <w:ilvl w:val="0"/>
                                <w:numId w:val="4"/>
                              </w:numPr>
                              <w:snapToGrid w:val="0"/>
                              <w:ind w:leftChars="0"/>
                              <w:jc w:val="left"/>
                              <w:rPr>
                                <w:rFonts w:ascii="メイリオ" w:eastAsia="メイリオ" w:hAnsi="メイリオ"/>
                                <w:sz w:val="22"/>
                                <w:szCs w:val="28"/>
                              </w:rPr>
                            </w:pPr>
                            <w:r w:rsidRPr="00F217B3">
                              <w:rPr>
                                <w:rFonts w:ascii="メイリオ" w:eastAsia="メイリオ" w:hAnsi="メイリオ" w:hint="eastAsia"/>
                                <w:sz w:val="22"/>
                                <w:szCs w:val="28"/>
                              </w:rPr>
                              <w:t>本セミナーの運営のため</w:t>
                            </w:r>
                            <w:r>
                              <w:rPr>
                                <w:rFonts w:ascii="メイリオ" w:eastAsia="メイリオ" w:hAnsi="メイリオ"/>
                                <w:sz w:val="22"/>
                                <w:szCs w:val="28"/>
                              </w:rPr>
                              <w:t xml:space="preserve">　</w:t>
                            </w:r>
                            <w:r w:rsidR="00AB6DE4">
                              <w:rPr>
                                <w:rFonts w:ascii="メイリオ" w:eastAsia="メイリオ" w:hAnsi="メイリオ" w:hint="eastAsia"/>
                                <w:sz w:val="22"/>
                                <w:szCs w:val="28"/>
                              </w:rPr>
                              <w:t xml:space="preserve">　　　　　　　　　　　　　　　　　　　　　　　　　　　　　　</w:t>
                            </w:r>
                            <w:r w:rsidR="00AB6DE4" w:rsidRPr="00AB6DE4">
                              <w:rPr>
                                <w:rFonts w:ascii="メイリオ" w:eastAsia="メイリオ" w:hAnsi="メイリオ"/>
                                <w:sz w:val="22"/>
                                <w:szCs w:val="28"/>
                              </w:rPr>
                              <w:t>2502662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B13D60" id="_x0000_s1032" type="#_x0000_t202" style="position:absolute;margin-left:-42.45pt;margin-top:11.75pt;width:56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9X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" stroked="f">
                <v:textbox style="mso-fit-shape-to-text:t">
                  <w:txbxContent>
                    <w:p w14:paraId="4AEB4135" w14:textId="77777777" w:rsidR="00F1079C" w:rsidRPr="00D85BD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ZOOMのアカウントをお持ちでない方は</w:t>
                      </w:r>
                      <w:r w:rsidRPr="00D85BDC">
                        <w:rPr>
                          <w:rFonts w:ascii="メイリオ" w:eastAsia="メイリオ" w:hAnsi="メイリオ" w:hint="eastAsia"/>
                          <w:sz w:val="22"/>
                          <w:szCs w:val="28"/>
                        </w:rPr>
                        <w:t>、</w:t>
                      </w:r>
                      <w:r w:rsidRPr="00D85BDC">
                        <w:rPr>
                          <w:rFonts w:ascii="メイリオ" w:eastAsia="メイリオ" w:hAnsi="メイリオ" w:hint="eastAsia"/>
                          <w:b/>
                          <w:sz w:val="22"/>
                          <w:szCs w:val="28"/>
                          <w:u w:val="single"/>
                        </w:rPr>
                        <w:t>研修会申込前に必ずZOOMアカウントを作成してください。</w:t>
                      </w:r>
                    </w:p>
                    <w:p w14:paraId="3E316D1D"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兵庫県病院薬剤師会の研修システムから申請可能な研修単位は</w:t>
                      </w:r>
                      <w:r>
                        <w:rPr>
                          <w:rFonts w:ascii="メイリオ" w:eastAsia="メイリオ" w:hAnsi="メイリオ" w:hint="eastAsia"/>
                          <w:sz w:val="22"/>
                          <w:szCs w:val="28"/>
                        </w:rPr>
                        <w:t>、</w:t>
                      </w:r>
                      <w:r w:rsidRPr="00810FA0">
                        <w:rPr>
                          <w:rFonts w:ascii="メイリオ" w:eastAsia="メイリオ" w:hAnsi="メイリオ" w:cs="Microsoft YaHei" w:hint="eastAsia"/>
                          <w:sz w:val="22"/>
                          <w:szCs w:val="28"/>
                        </w:rPr>
                        <w:t>⽇</w:t>
                      </w:r>
                      <w:r w:rsidRPr="00810FA0">
                        <w:rPr>
                          <w:rFonts w:ascii="メイリオ" w:eastAsia="メイリオ" w:hAnsi="メイリオ" w:cs="ＭＳ 明朝" w:hint="eastAsia"/>
                          <w:sz w:val="22"/>
                          <w:szCs w:val="28"/>
                        </w:rPr>
                        <w:t>病薬病院薬学認定薬剤師制度の</w:t>
                      </w:r>
                      <w:r w:rsidRPr="00810FA0">
                        <w:rPr>
                          <w:rFonts w:ascii="メイリオ" w:eastAsia="メイリオ" w:hAnsi="メイリオ" w:hint="eastAsia"/>
                          <w:sz w:val="22"/>
                          <w:szCs w:val="28"/>
                        </w:rPr>
                        <w:t>みです。</w:t>
                      </w:r>
                    </w:p>
                    <w:p w14:paraId="0933C9BB"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受講に際しての情報端末（パソコン等）ならびに通信⼿段は各⾃でご準備ください。</w:t>
                      </w:r>
                    </w:p>
                    <w:p w14:paraId="22CEB665"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通信環境の不具合で視聴できない事象が発⽣しても本会は⼀切の責任を負いかねます。</w:t>
                      </w:r>
                    </w:p>
                    <w:p w14:paraId="6F3801A7" w14:textId="77777777" w:rsidR="00F1079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受講の</w:t>
                      </w:r>
                      <w:r w:rsidRPr="00810FA0">
                        <w:rPr>
                          <w:rFonts w:ascii="メイリオ" w:eastAsia="メイリオ" w:hAnsi="メイリオ"/>
                          <w:sz w:val="22"/>
                          <w:szCs w:val="28"/>
                        </w:rPr>
                        <w:t>3</w:t>
                      </w:r>
                      <w:r w:rsidRPr="00810FA0">
                        <w:rPr>
                          <w:rFonts w:ascii="メイリオ" w:eastAsia="メイリオ" w:hAnsi="メイリオ" w:hint="eastAsia"/>
                          <w:sz w:val="22"/>
                          <w:szCs w:val="28"/>
                        </w:rPr>
                        <w:t>⽇前</w:t>
                      </w:r>
                      <w:r>
                        <w:rPr>
                          <w:rFonts w:ascii="メイリオ" w:eastAsia="メイリオ" w:hAnsi="メイリオ" w:hint="eastAsia"/>
                          <w:sz w:val="22"/>
                          <w:szCs w:val="28"/>
                        </w:rPr>
                        <w:t>を目安</w:t>
                      </w:r>
                      <w:r w:rsidRPr="00810FA0">
                        <w:rPr>
                          <w:rFonts w:ascii="メイリオ" w:eastAsia="メイリオ" w:hAnsi="メイリオ" w:hint="eastAsia"/>
                          <w:sz w:val="22"/>
                          <w:szCs w:val="28"/>
                        </w:rPr>
                        <w:t>に</w:t>
                      </w:r>
                      <w:r>
                        <w:rPr>
                          <w:rFonts w:ascii="メイリオ" w:eastAsia="メイリオ" w:hAnsi="メイリオ" w:hint="eastAsia"/>
                          <w:sz w:val="22"/>
                          <w:szCs w:val="28"/>
                        </w:rPr>
                        <w:t>メールにてZOOM参加のご案内をお送りいたします。当日はそちらのメールの「ウェビナーに参加」よりご参加ください。</w:t>
                      </w:r>
                    </w:p>
                    <w:p w14:paraId="1614623C" w14:textId="77777777" w:rsidR="00F217B3" w:rsidRPr="00F217B3" w:rsidRDefault="00F1079C" w:rsidP="00F217B3">
                      <w:pPr>
                        <w:pStyle w:val="af2"/>
                        <w:numPr>
                          <w:ilvl w:val="0"/>
                          <w:numId w:val="3"/>
                        </w:numPr>
                        <w:snapToGrid w:val="0"/>
                        <w:ind w:leftChars="0"/>
                        <w:jc w:val="left"/>
                        <w:rPr>
                          <w:rFonts w:ascii="メイリオ" w:eastAsia="メイリオ" w:hAnsi="メイリオ"/>
                          <w:sz w:val="22"/>
                          <w:szCs w:val="28"/>
                        </w:rPr>
                      </w:pPr>
                      <w:r>
                        <w:rPr>
                          <w:rFonts w:ascii="メイリオ" w:eastAsia="メイリオ" w:hAnsi="メイリオ" w:hint="eastAsia"/>
                          <w:sz w:val="22"/>
                          <w:szCs w:val="28"/>
                        </w:rPr>
                        <w:t>ZOOM視聴後にキーワード回答の画面が表示されますので、そちらからキーワードの回答をお願いいたします。その際に日本病院薬剤師会会員番号及び薬剤師登録番号もお聞きしますのでお控えください。万が一その画面が表示されなかった場合、兵庫県病院薬剤師会ホームページ「問い合わせ」より研修会当日(</w:t>
                      </w:r>
                      <w:r>
                        <w:rPr>
                          <w:rFonts w:ascii="メイリオ" w:eastAsia="メイリオ" w:hAnsi="メイリオ"/>
                          <w:sz w:val="22"/>
                          <w:szCs w:val="28"/>
                        </w:rPr>
                        <w:t>23：59</w:t>
                      </w:r>
                      <w:r>
                        <w:rPr>
                          <w:rFonts w:ascii="メイリオ" w:eastAsia="メイリオ" w:hAnsi="メイリオ" w:hint="eastAsia"/>
                          <w:sz w:val="22"/>
                          <w:szCs w:val="28"/>
                        </w:rPr>
                        <w:t>)までに報告いただけましたら、そちらの回答でキーワードの回答があったものとみなします。</w:t>
                      </w:r>
                    </w:p>
                    <w:p w14:paraId="553D9564" w14:textId="77777777" w:rsidR="00F217B3" w:rsidRPr="00F217B3" w:rsidRDefault="00F217B3" w:rsidP="00F217B3">
                      <w:pPr>
                        <w:pStyle w:val="af2"/>
                        <w:numPr>
                          <w:ilvl w:val="0"/>
                          <w:numId w:val="3"/>
                        </w:numPr>
                        <w:snapToGrid w:val="0"/>
                        <w:ind w:leftChars="0"/>
                        <w:jc w:val="left"/>
                        <w:rPr>
                          <w:rFonts w:ascii="メイリオ" w:eastAsia="メイリオ" w:hAnsi="メイリオ"/>
                          <w:sz w:val="22"/>
                          <w:szCs w:val="28"/>
                        </w:rPr>
                      </w:pPr>
                      <w:r w:rsidRPr="00F217B3">
                        <w:rPr>
                          <w:rFonts w:ascii="メイリオ" w:eastAsia="メイリオ" w:hAnsi="メイリオ"/>
                          <w:sz w:val="22"/>
                          <w:szCs w:val="28"/>
                        </w:rPr>
                        <w:t>（個人情報について）</w:t>
                      </w:r>
                    </w:p>
                    <w:p w14:paraId="4AF3D527" w14:textId="77777777" w:rsidR="000B395E" w:rsidRDefault="00F217B3" w:rsidP="00F217B3">
                      <w:pPr>
                        <w:pStyle w:val="af2"/>
                        <w:snapToGrid w:val="0"/>
                        <w:ind w:leftChars="0" w:left="420"/>
                        <w:jc w:val="left"/>
                        <w:rPr>
                          <w:rFonts w:ascii="メイリオ" w:eastAsia="メイリオ" w:hAnsi="メイリオ"/>
                          <w:sz w:val="22"/>
                          <w:szCs w:val="28"/>
                        </w:rPr>
                      </w:pPr>
                      <w:r w:rsidRPr="00F217B3">
                        <w:rPr>
                          <w:rFonts w:ascii="メイリオ" w:eastAsia="メイリオ" w:hAnsi="メイリオ" w:hint="eastAsia"/>
                          <w:sz w:val="22"/>
                          <w:szCs w:val="28"/>
                        </w:rPr>
                        <w:t>本セミナーにご参加された方々の個人情報を以下の目的に利用させていただく場合があります。</w:t>
                      </w:r>
                    </w:p>
                    <w:p w14:paraId="46BF5EE5" w14:textId="15D5ED0D" w:rsidR="00F217B3" w:rsidRDefault="00F217B3" w:rsidP="00F217B3">
                      <w:pPr>
                        <w:pStyle w:val="af2"/>
                        <w:snapToGrid w:val="0"/>
                        <w:ind w:leftChars="0" w:left="420"/>
                        <w:jc w:val="left"/>
                        <w:rPr>
                          <w:rFonts w:ascii="メイリオ" w:eastAsia="メイリオ" w:hAnsi="メイリオ"/>
                          <w:sz w:val="22"/>
                          <w:szCs w:val="28"/>
                        </w:rPr>
                      </w:pPr>
                      <w:r w:rsidRPr="00F217B3">
                        <w:rPr>
                          <w:rFonts w:ascii="メイリオ" w:eastAsia="メイリオ" w:hAnsi="メイリオ" w:hint="eastAsia"/>
                          <w:sz w:val="22"/>
                          <w:szCs w:val="28"/>
                        </w:rPr>
                        <w:t>なお、個人情報につきましては、安全管理のために必要な措置を講じ、適切に保管・管理を行います。</w:t>
                      </w:r>
                    </w:p>
                    <w:p w14:paraId="6C0567D8" w14:textId="02D1B43B" w:rsidR="00760881" w:rsidRPr="00F217B3" w:rsidRDefault="00F217B3" w:rsidP="00F217B3">
                      <w:pPr>
                        <w:pStyle w:val="af2"/>
                        <w:numPr>
                          <w:ilvl w:val="0"/>
                          <w:numId w:val="4"/>
                        </w:numPr>
                        <w:snapToGrid w:val="0"/>
                        <w:ind w:leftChars="0"/>
                        <w:jc w:val="left"/>
                        <w:rPr>
                          <w:rFonts w:ascii="メイリオ" w:eastAsia="メイリオ" w:hAnsi="メイリオ"/>
                          <w:sz w:val="22"/>
                          <w:szCs w:val="28"/>
                        </w:rPr>
                      </w:pPr>
                      <w:r w:rsidRPr="00F217B3">
                        <w:rPr>
                          <w:rFonts w:ascii="メイリオ" w:eastAsia="メイリオ" w:hAnsi="メイリオ" w:hint="eastAsia"/>
                          <w:sz w:val="22"/>
                          <w:szCs w:val="28"/>
                        </w:rPr>
                        <w:t>本セミナーの運営のため</w:t>
                      </w:r>
                      <w:r>
                        <w:rPr>
                          <w:rFonts w:ascii="メイリオ" w:eastAsia="メイリオ" w:hAnsi="メイリオ"/>
                          <w:sz w:val="22"/>
                          <w:szCs w:val="28"/>
                        </w:rPr>
                        <w:t xml:space="preserve">　</w:t>
                      </w:r>
                      <w:r w:rsidR="00AB6DE4">
                        <w:rPr>
                          <w:rFonts w:ascii="メイリオ" w:eastAsia="メイリオ" w:hAnsi="メイリオ" w:hint="eastAsia"/>
                          <w:sz w:val="22"/>
                          <w:szCs w:val="28"/>
                        </w:rPr>
                        <w:t xml:space="preserve">　　　　　　　　　　　　　　　　　　　　　　　　　　　　　　</w:t>
                      </w:r>
                      <w:r w:rsidR="00AB6DE4" w:rsidRPr="00AB6DE4">
                        <w:rPr>
                          <w:rFonts w:ascii="メイリオ" w:eastAsia="メイリオ" w:hAnsi="メイリオ"/>
                          <w:sz w:val="22"/>
                          <w:szCs w:val="28"/>
                        </w:rPr>
                        <w:t>2502662</w:t>
                      </w:r>
                    </w:p>
                  </w:txbxContent>
                </v:textbox>
              </v:shape>
            </w:pict>
          </mc:Fallback>
        </mc:AlternateContent>
      </w:r>
    </w:p>
    <w:p w14:paraId="2AA19B35" w14:textId="64D918D6" w:rsidR="00F1079C" w:rsidRPr="00CB2A69" w:rsidRDefault="00F1079C" w:rsidP="00F1079C">
      <w:pPr>
        <w:snapToGrid w:val="0"/>
        <w:jc w:val="left"/>
        <w:rPr>
          <w:rFonts w:ascii="メイリオ" w:eastAsia="メイリオ" w:hAnsi="メイリオ"/>
          <w:b/>
          <w:sz w:val="28"/>
          <w:szCs w:val="28"/>
        </w:rPr>
      </w:pPr>
    </w:p>
    <w:p w14:paraId="14CC0411" w14:textId="4CEED555" w:rsidR="00F1079C" w:rsidRPr="00CB2A69" w:rsidRDefault="00F1079C" w:rsidP="00F1079C">
      <w:pPr>
        <w:snapToGrid w:val="0"/>
        <w:jc w:val="left"/>
        <w:rPr>
          <w:rFonts w:ascii="メイリオ" w:eastAsia="メイリオ" w:hAnsi="メイリオ"/>
          <w:b/>
          <w:sz w:val="28"/>
          <w:szCs w:val="28"/>
        </w:rPr>
      </w:pPr>
    </w:p>
    <w:p w14:paraId="71C4C269" w14:textId="44CEE1CD" w:rsidR="00F1079C" w:rsidRPr="00CB2A69" w:rsidRDefault="00F1079C" w:rsidP="00F1079C">
      <w:pPr>
        <w:snapToGrid w:val="0"/>
        <w:jc w:val="left"/>
        <w:rPr>
          <w:rFonts w:ascii="メイリオ" w:eastAsia="メイリオ" w:hAnsi="メイリオ"/>
          <w:b/>
          <w:sz w:val="28"/>
          <w:szCs w:val="28"/>
        </w:rPr>
      </w:pPr>
    </w:p>
    <w:p w14:paraId="246325DD" w14:textId="61F0B0A2" w:rsidR="00F1079C" w:rsidRPr="00CB2A69" w:rsidRDefault="00F1079C" w:rsidP="00F1079C">
      <w:pPr>
        <w:snapToGrid w:val="0"/>
        <w:jc w:val="left"/>
        <w:rPr>
          <w:rFonts w:ascii="メイリオ" w:eastAsia="メイリオ" w:hAnsi="メイリオ"/>
          <w:b/>
          <w:sz w:val="28"/>
          <w:szCs w:val="28"/>
        </w:rPr>
      </w:pPr>
    </w:p>
    <w:p w14:paraId="0AB06289" w14:textId="2AEF26A6" w:rsidR="00F1079C" w:rsidRPr="00CB2A69" w:rsidRDefault="00F1079C" w:rsidP="00F1079C">
      <w:pPr>
        <w:snapToGrid w:val="0"/>
        <w:jc w:val="left"/>
        <w:rPr>
          <w:rFonts w:ascii="メイリオ" w:eastAsia="メイリオ" w:hAnsi="メイリオ"/>
          <w:b/>
          <w:sz w:val="28"/>
          <w:szCs w:val="28"/>
        </w:rPr>
      </w:pPr>
    </w:p>
    <w:p w14:paraId="0F5C90A4" w14:textId="3979FE34" w:rsidR="00F1079C" w:rsidRPr="00F1079C" w:rsidRDefault="00F1079C" w:rsidP="00F1079C">
      <w:pPr>
        <w:rPr>
          <w:rFonts w:ascii="HGPｺﾞｼｯｸM" w:eastAsia="HGPｺﾞｼｯｸM" w:hAnsi="BIZ UDPゴシック"/>
          <w:sz w:val="24"/>
          <w:szCs w:val="28"/>
        </w:rPr>
      </w:pPr>
    </w:p>
    <w:sectPr w:rsidR="00F1079C" w:rsidRPr="00F1079C" w:rsidSect="00B1425B">
      <w:pgSz w:w="11906" w:h="16838"/>
      <w:pgMar w:top="1440" w:right="1077" w:bottom="1134" w:left="1077" w:header="851" w:footer="992" w:gutter="0"/>
      <w:cols w:space="425"/>
      <w:docGrid w:linePitch="286"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20F7D" w14:textId="77777777" w:rsidR="005D52B6" w:rsidRDefault="005D52B6" w:rsidP="002341CE">
      <w:r>
        <w:separator/>
      </w:r>
    </w:p>
  </w:endnote>
  <w:endnote w:type="continuationSeparator" w:id="0">
    <w:p w14:paraId="07084677" w14:textId="77777777" w:rsidR="005D52B6" w:rsidRDefault="005D52B6" w:rsidP="0023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ＭＳ ゴシック"/>
    <w:charset w:val="80"/>
    <w:family w:val="modern"/>
    <w:pitch w:val="variable"/>
    <w:sig w:usb0="E00002F7" w:usb1="2AC7EDF8" w:usb2="00000012" w:usb3="00000000" w:csb0="00020001"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84763" w14:textId="77777777" w:rsidR="005D52B6" w:rsidRDefault="005D52B6" w:rsidP="002341CE">
      <w:r>
        <w:separator/>
      </w:r>
    </w:p>
  </w:footnote>
  <w:footnote w:type="continuationSeparator" w:id="0">
    <w:p w14:paraId="33755996" w14:textId="77777777" w:rsidR="005D52B6" w:rsidRDefault="005D52B6" w:rsidP="00234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ＭＳ 明朝" w:hAnsi="ＭＳ 明朝" w:cs="Times New Roman"/>
        <w:kern w:val="2"/>
        <w:sz w:val="22"/>
        <w:szCs w:val="22"/>
      </w:rPr>
    </w:lvl>
  </w:abstractNum>
  <w:abstractNum w:abstractNumId="1" w15:restartNumberingAfterBreak="0">
    <w:nsid w:val="17536EF1"/>
    <w:multiLevelType w:val="hybridMultilevel"/>
    <w:tmpl w:val="05AABD5C"/>
    <w:lvl w:ilvl="0" w:tplc="FFE481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A626A3B"/>
    <w:multiLevelType w:val="hybridMultilevel"/>
    <w:tmpl w:val="31747DB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F95A80"/>
    <w:multiLevelType w:val="hybridMultilevel"/>
    <w:tmpl w:val="706EAFA6"/>
    <w:lvl w:ilvl="0" w:tplc="007AAE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E6"/>
    <w:rsid w:val="00003B3F"/>
    <w:rsid w:val="00027C40"/>
    <w:rsid w:val="00027D00"/>
    <w:rsid w:val="00034EAC"/>
    <w:rsid w:val="00037E63"/>
    <w:rsid w:val="00042278"/>
    <w:rsid w:val="00050763"/>
    <w:rsid w:val="00060F24"/>
    <w:rsid w:val="00067DF1"/>
    <w:rsid w:val="0007471D"/>
    <w:rsid w:val="0008106E"/>
    <w:rsid w:val="000810B3"/>
    <w:rsid w:val="000832CC"/>
    <w:rsid w:val="0009519A"/>
    <w:rsid w:val="000A77CF"/>
    <w:rsid w:val="000B395E"/>
    <w:rsid w:val="000B4780"/>
    <w:rsid w:val="000F1D94"/>
    <w:rsid w:val="000F3D3D"/>
    <w:rsid w:val="001167CF"/>
    <w:rsid w:val="00145DFA"/>
    <w:rsid w:val="00150285"/>
    <w:rsid w:val="00174003"/>
    <w:rsid w:val="001825B5"/>
    <w:rsid w:val="00182924"/>
    <w:rsid w:val="00194A67"/>
    <w:rsid w:val="001A6FE0"/>
    <w:rsid w:val="001B3338"/>
    <w:rsid w:val="001B3CF7"/>
    <w:rsid w:val="001F0C7A"/>
    <w:rsid w:val="001F5C87"/>
    <w:rsid w:val="002323CA"/>
    <w:rsid w:val="002341CE"/>
    <w:rsid w:val="0023599E"/>
    <w:rsid w:val="00243DF0"/>
    <w:rsid w:val="002541CD"/>
    <w:rsid w:val="00262C98"/>
    <w:rsid w:val="00280214"/>
    <w:rsid w:val="002828C0"/>
    <w:rsid w:val="002A3074"/>
    <w:rsid w:val="002D51C6"/>
    <w:rsid w:val="002E4F2D"/>
    <w:rsid w:val="00307829"/>
    <w:rsid w:val="00313E94"/>
    <w:rsid w:val="00333087"/>
    <w:rsid w:val="00335473"/>
    <w:rsid w:val="00351DD6"/>
    <w:rsid w:val="00361B2B"/>
    <w:rsid w:val="003859D8"/>
    <w:rsid w:val="003A13F7"/>
    <w:rsid w:val="003B0684"/>
    <w:rsid w:val="003E3064"/>
    <w:rsid w:val="003F242B"/>
    <w:rsid w:val="00415DB4"/>
    <w:rsid w:val="00445CAC"/>
    <w:rsid w:val="00455A1D"/>
    <w:rsid w:val="00487084"/>
    <w:rsid w:val="004A1787"/>
    <w:rsid w:val="004C50D0"/>
    <w:rsid w:val="004D24F3"/>
    <w:rsid w:val="004D3E41"/>
    <w:rsid w:val="004D50BD"/>
    <w:rsid w:val="004D5D9F"/>
    <w:rsid w:val="00544CB5"/>
    <w:rsid w:val="00551F59"/>
    <w:rsid w:val="00581492"/>
    <w:rsid w:val="005A019D"/>
    <w:rsid w:val="005C141D"/>
    <w:rsid w:val="005C21FA"/>
    <w:rsid w:val="005D52B6"/>
    <w:rsid w:val="005E2EAA"/>
    <w:rsid w:val="006340AD"/>
    <w:rsid w:val="00637A67"/>
    <w:rsid w:val="006460F8"/>
    <w:rsid w:val="0066612B"/>
    <w:rsid w:val="00672A70"/>
    <w:rsid w:val="00672AE5"/>
    <w:rsid w:val="00686618"/>
    <w:rsid w:val="006A21B7"/>
    <w:rsid w:val="006B5288"/>
    <w:rsid w:val="006C364E"/>
    <w:rsid w:val="007015DD"/>
    <w:rsid w:val="00701645"/>
    <w:rsid w:val="0071780E"/>
    <w:rsid w:val="0074276E"/>
    <w:rsid w:val="007564A2"/>
    <w:rsid w:val="00757447"/>
    <w:rsid w:val="00760881"/>
    <w:rsid w:val="0079501D"/>
    <w:rsid w:val="007A14E7"/>
    <w:rsid w:val="007A36F4"/>
    <w:rsid w:val="007B02E0"/>
    <w:rsid w:val="007B0A2F"/>
    <w:rsid w:val="007C4FC9"/>
    <w:rsid w:val="007E58AA"/>
    <w:rsid w:val="00806054"/>
    <w:rsid w:val="00810649"/>
    <w:rsid w:val="00822243"/>
    <w:rsid w:val="00833B5F"/>
    <w:rsid w:val="008467F8"/>
    <w:rsid w:val="008711A2"/>
    <w:rsid w:val="00877CFE"/>
    <w:rsid w:val="00890FBC"/>
    <w:rsid w:val="008F143B"/>
    <w:rsid w:val="008F4345"/>
    <w:rsid w:val="00910439"/>
    <w:rsid w:val="009559D4"/>
    <w:rsid w:val="0098216D"/>
    <w:rsid w:val="00A13C10"/>
    <w:rsid w:val="00A23A26"/>
    <w:rsid w:val="00A41D1C"/>
    <w:rsid w:val="00A41EFE"/>
    <w:rsid w:val="00A4668A"/>
    <w:rsid w:val="00A73A0E"/>
    <w:rsid w:val="00AA3946"/>
    <w:rsid w:val="00AB6DE4"/>
    <w:rsid w:val="00AD5AE7"/>
    <w:rsid w:val="00AE67C3"/>
    <w:rsid w:val="00B06614"/>
    <w:rsid w:val="00B1425B"/>
    <w:rsid w:val="00B24206"/>
    <w:rsid w:val="00B451F7"/>
    <w:rsid w:val="00B63564"/>
    <w:rsid w:val="00B728AD"/>
    <w:rsid w:val="00B74D50"/>
    <w:rsid w:val="00BB02C3"/>
    <w:rsid w:val="00BB6FF4"/>
    <w:rsid w:val="00BE2104"/>
    <w:rsid w:val="00BF5F2A"/>
    <w:rsid w:val="00C12BD8"/>
    <w:rsid w:val="00C32ADE"/>
    <w:rsid w:val="00C41F60"/>
    <w:rsid w:val="00C762F4"/>
    <w:rsid w:val="00C80E35"/>
    <w:rsid w:val="00C95888"/>
    <w:rsid w:val="00CC59A9"/>
    <w:rsid w:val="00CE1658"/>
    <w:rsid w:val="00CF551D"/>
    <w:rsid w:val="00D007B3"/>
    <w:rsid w:val="00D07EBB"/>
    <w:rsid w:val="00D2176F"/>
    <w:rsid w:val="00D4354B"/>
    <w:rsid w:val="00D63F9C"/>
    <w:rsid w:val="00D75584"/>
    <w:rsid w:val="00D81FB1"/>
    <w:rsid w:val="00D96434"/>
    <w:rsid w:val="00D96B03"/>
    <w:rsid w:val="00DB1966"/>
    <w:rsid w:val="00DB2A00"/>
    <w:rsid w:val="00DC5209"/>
    <w:rsid w:val="00DD2BCF"/>
    <w:rsid w:val="00DF4A79"/>
    <w:rsid w:val="00E0389F"/>
    <w:rsid w:val="00E10778"/>
    <w:rsid w:val="00E16C02"/>
    <w:rsid w:val="00E21CB6"/>
    <w:rsid w:val="00E27973"/>
    <w:rsid w:val="00E36602"/>
    <w:rsid w:val="00E411AD"/>
    <w:rsid w:val="00E45AEC"/>
    <w:rsid w:val="00E526A6"/>
    <w:rsid w:val="00E7294C"/>
    <w:rsid w:val="00E7316B"/>
    <w:rsid w:val="00E908B1"/>
    <w:rsid w:val="00EE222D"/>
    <w:rsid w:val="00EE298A"/>
    <w:rsid w:val="00EE3B53"/>
    <w:rsid w:val="00EF6EFC"/>
    <w:rsid w:val="00F01B93"/>
    <w:rsid w:val="00F1079C"/>
    <w:rsid w:val="00F12708"/>
    <w:rsid w:val="00F13859"/>
    <w:rsid w:val="00F16045"/>
    <w:rsid w:val="00F217B3"/>
    <w:rsid w:val="00F235BF"/>
    <w:rsid w:val="00F254E6"/>
    <w:rsid w:val="00F25BD6"/>
    <w:rsid w:val="00F31A81"/>
    <w:rsid w:val="00F41D9F"/>
    <w:rsid w:val="00F47312"/>
    <w:rsid w:val="00F5047C"/>
    <w:rsid w:val="00F60E05"/>
    <w:rsid w:val="00F672EF"/>
    <w:rsid w:val="00F809B0"/>
    <w:rsid w:val="00FB1C95"/>
    <w:rsid w:val="00FB5BC5"/>
    <w:rsid w:val="00FD24D3"/>
    <w:rsid w:val="00FD45C4"/>
    <w:rsid w:val="00FD69C4"/>
    <w:rsid w:val="00FD75AF"/>
    <w:rsid w:val="00FF1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388AD"/>
  <w15:chartTrackingRefBased/>
  <w15:docId w15:val="{0B377C31-F135-4363-89DF-599091A0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254E6"/>
  </w:style>
  <w:style w:type="character" w:customStyle="1" w:styleId="a4">
    <w:name w:val="挨拶文 (文字)"/>
    <w:basedOn w:val="a0"/>
    <w:link w:val="a3"/>
    <w:uiPriority w:val="99"/>
    <w:rsid w:val="00F254E6"/>
  </w:style>
  <w:style w:type="paragraph" w:styleId="a5">
    <w:name w:val="Closing"/>
    <w:basedOn w:val="a"/>
    <w:link w:val="a6"/>
    <w:uiPriority w:val="99"/>
    <w:unhideWhenUsed/>
    <w:rsid w:val="00F254E6"/>
    <w:pPr>
      <w:jc w:val="right"/>
    </w:pPr>
  </w:style>
  <w:style w:type="character" w:customStyle="1" w:styleId="a6">
    <w:name w:val="結語 (文字)"/>
    <w:basedOn w:val="a0"/>
    <w:link w:val="a5"/>
    <w:uiPriority w:val="99"/>
    <w:rsid w:val="00F254E6"/>
  </w:style>
  <w:style w:type="paragraph" w:styleId="a7">
    <w:name w:val="Note Heading"/>
    <w:basedOn w:val="a"/>
    <w:next w:val="a"/>
    <w:link w:val="a8"/>
    <w:uiPriority w:val="99"/>
    <w:unhideWhenUsed/>
    <w:rsid w:val="00E16C02"/>
    <w:pPr>
      <w:jc w:val="center"/>
    </w:pPr>
  </w:style>
  <w:style w:type="character" w:customStyle="1" w:styleId="a8">
    <w:name w:val="記 (文字)"/>
    <w:basedOn w:val="a0"/>
    <w:link w:val="a7"/>
    <w:uiPriority w:val="99"/>
    <w:rsid w:val="00E16C02"/>
  </w:style>
  <w:style w:type="paragraph" w:styleId="a9">
    <w:name w:val="Date"/>
    <w:basedOn w:val="a"/>
    <w:next w:val="a"/>
    <w:link w:val="aa"/>
    <w:uiPriority w:val="99"/>
    <w:semiHidden/>
    <w:unhideWhenUsed/>
    <w:rsid w:val="002541CD"/>
  </w:style>
  <w:style w:type="character" w:customStyle="1" w:styleId="aa">
    <w:name w:val="日付 (文字)"/>
    <w:basedOn w:val="a0"/>
    <w:link w:val="a9"/>
    <w:uiPriority w:val="99"/>
    <w:semiHidden/>
    <w:rsid w:val="002541CD"/>
  </w:style>
  <w:style w:type="paragraph" w:styleId="ab">
    <w:name w:val="Balloon Text"/>
    <w:basedOn w:val="a"/>
    <w:link w:val="ac"/>
    <w:uiPriority w:val="99"/>
    <w:semiHidden/>
    <w:unhideWhenUsed/>
    <w:rsid w:val="001502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0285"/>
    <w:rPr>
      <w:rFonts w:asciiTheme="majorHAnsi" w:eastAsiaTheme="majorEastAsia" w:hAnsiTheme="majorHAnsi" w:cstheme="majorBidi"/>
      <w:sz w:val="18"/>
      <w:szCs w:val="18"/>
    </w:rPr>
  </w:style>
  <w:style w:type="paragraph" w:styleId="ad">
    <w:name w:val="header"/>
    <w:basedOn w:val="a"/>
    <w:link w:val="ae"/>
    <w:uiPriority w:val="99"/>
    <w:unhideWhenUsed/>
    <w:rsid w:val="002341CE"/>
    <w:pPr>
      <w:tabs>
        <w:tab w:val="center" w:pos="4252"/>
        <w:tab w:val="right" w:pos="8504"/>
      </w:tabs>
      <w:snapToGrid w:val="0"/>
    </w:pPr>
  </w:style>
  <w:style w:type="character" w:customStyle="1" w:styleId="ae">
    <w:name w:val="ヘッダー (文字)"/>
    <w:basedOn w:val="a0"/>
    <w:link w:val="ad"/>
    <w:uiPriority w:val="99"/>
    <w:rsid w:val="002341CE"/>
  </w:style>
  <w:style w:type="paragraph" w:styleId="af">
    <w:name w:val="footer"/>
    <w:basedOn w:val="a"/>
    <w:link w:val="af0"/>
    <w:uiPriority w:val="99"/>
    <w:unhideWhenUsed/>
    <w:rsid w:val="002341CE"/>
    <w:pPr>
      <w:tabs>
        <w:tab w:val="center" w:pos="4252"/>
        <w:tab w:val="right" w:pos="8504"/>
      </w:tabs>
      <w:snapToGrid w:val="0"/>
    </w:pPr>
  </w:style>
  <w:style w:type="character" w:customStyle="1" w:styleId="af0">
    <w:name w:val="フッター (文字)"/>
    <w:basedOn w:val="a0"/>
    <w:link w:val="af"/>
    <w:uiPriority w:val="99"/>
    <w:rsid w:val="002341CE"/>
  </w:style>
  <w:style w:type="character" w:styleId="af1">
    <w:name w:val="Hyperlink"/>
    <w:basedOn w:val="a0"/>
    <w:uiPriority w:val="99"/>
    <w:unhideWhenUsed/>
    <w:rsid w:val="00E7294C"/>
    <w:rPr>
      <w:color w:val="0563C1" w:themeColor="hyperlink"/>
      <w:u w:val="single"/>
    </w:rPr>
  </w:style>
  <w:style w:type="character" w:customStyle="1" w:styleId="1">
    <w:name w:val="未解決のメンション1"/>
    <w:basedOn w:val="a0"/>
    <w:uiPriority w:val="99"/>
    <w:semiHidden/>
    <w:unhideWhenUsed/>
    <w:rsid w:val="00E7294C"/>
    <w:rPr>
      <w:color w:val="605E5C"/>
      <w:shd w:val="clear" w:color="auto" w:fill="E1DFDD"/>
    </w:rPr>
  </w:style>
  <w:style w:type="paragraph" w:styleId="af2">
    <w:name w:val="List Paragraph"/>
    <w:basedOn w:val="a"/>
    <w:uiPriority w:val="34"/>
    <w:qFormat/>
    <w:rsid w:val="00BF5F2A"/>
    <w:pPr>
      <w:suppressAutoHyphens/>
      <w:ind w:leftChars="400" w:left="840"/>
    </w:pPr>
    <w:rPr>
      <w:rFonts w:ascii="Century" w:eastAsia="ＭＳ 明朝" w:hAnsi="Century" w:cs="Century"/>
      <w:kern w:val="1"/>
      <w:szCs w:val="24"/>
    </w:rPr>
  </w:style>
  <w:style w:type="table" w:styleId="af3">
    <w:name w:val="Table Grid"/>
    <w:basedOn w:val="a1"/>
    <w:uiPriority w:val="39"/>
    <w:rsid w:val="00F0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yakuzai</cp:lastModifiedBy>
  <cp:revision>13</cp:revision>
  <cp:lastPrinted>2025-09-07T23:32:00Z</cp:lastPrinted>
  <dcterms:created xsi:type="dcterms:W3CDTF">2025-09-09T07:57:00Z</dcterms:created>
  <dcterms:modified xsi:type="dcterms:W3CDTF">2025-10-23T02:35:00Z</dcterms:modified>
</cp:coreProperties>
</file>