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9F78" w14:textId="5CE5900A" w:rsidR="005F6283" w:rsidRPr="00AF7C45" w:rsidRDefault="005F6283" w:rsidP="0031613E">
      <w:pPr>
        <w:jc w:val="left"/>
        <w:rPr>
          <w:b/>
          <w:sz w:val="24"/>
          <w:szCs w:val="24"/>
        </w:rPr>
      </w:pPr>
      <w:r w:rsidRPr="00AF7C45">
        <w:rPr>
          <w:rFonts w:hint="eastAsia"/>
          <w:b/>
          <w:sz w:val="24"/>
          <w:szCs w:val="24"/>
        </w:rPr>
        <w:t>令和</w:t>
      </w:r>
      <w:r w:rsidR="00C12F2B">
        <w:rPr>
          <w:rFonts w:hint="eastAsia"/>
          <w:b/>
          <w:sz w:val="24"/>
          <w:szCs w:val="24"/>
        </w:rPr>
        <w:t>4</w:t>
      </w:r>
      <w:r w:rsidRPr="00AF7C45">
        <w:rPr>
          <w:rFonts w:hint="eastAsia"/>
          <w:b/>
          <w:sz w:val="24"/>
          <w:szCs w:val="24"/>
        </w:rPr>
        <w:t>年度　兵病薬東播支部活動報告</w:t>
      </w:r>
    </w:p>
    <w:p w14:paraId="2357A4B9" w14:textId="77777777" w:rsidR="005F6283" w:rsidRDefault="005F6283" w:rsidP="0031613E">
      <w:pPr>
        <w:jc w:val="left"/>
        <w:rPr>
          <w:b/>
        </w:rPr>
      </w:pPr>
      <w:r>
        <w:rPr>
          <w:rFonts w:hint="eastAsia"/>
          <w:b/>
        </w:rPr>
        <w:t>【幹事会】</w:t>
      </w:r>
    </w:p>
    <w:p w14:paraId="745716C9" w14:textId="18EA1D21" w:rsidR="00622AD0" w:rsidRPr="0031613E" w:rsidRDefault="003A7115" w:rsidP="0031613E">
      <w:pPr>
        <w:jc w:val="left"/>
      </w:pPr>
      <w:r w:rsidRPr="0031613E">
        <w:rPr>
          <w:rFonts w:hint="eastAsia"/>
          <w:b/>
        </w:rPr>
        <w:t>令和</w:t>
      </w:r>
      <w:r w:rsidR="00C12F2B">
        <w:rPr>
          <w:rFonts w:hint="eastAsia"/>
          <w:b/>
        </w:rPr>
        <w:t>４</w:t>
      </w:r>
      <w:r w:rsidRPr="0031613E">
        <w:rPr>
          <w:rFonts w:hint="eastAsia"/>
          <w:b/>
        </w:rPr>
        <w:t>年度　第</w:t>
      </w:r>
      <w:r w:rsidR="00054299">
        <w:rPr>
          <w:rFonts w:hint="eastAsia"/>
          <w:b/>
        </w:rPr>
        <w:t>1</w:t>
      </w:r>
      <w:r w:rsidR="0031613E" w:rsidRPr="0031613E">
        <w:rPr>
          <w:rFonts w:hint="eastAsia"/>
          <w:b/>
        </w:rPr>
        <w:t>回幹事会</w:t>
      </w:r>
      <w:r w:rsidR="00404D3E">
        <w:rPr>
          <w:rFonts w:hint="eastAsia"/>
        </w:rPr>
        <w:t xml:space="preserve">　　　</w:t>
      </w:r>
      <w:r w:rsidR="00622AD0" w:rsidRPr="00404D3E">
        <w:rPr>
          <w:rFonts w:hint="eastAsia"/>
          <w:sz w:val="28"/>
          <w:szCs w:val="28"/>
        </w:rPr>
        <w:t xml:space="preserve">　　　　</w:t>
      </w:r>
      <w:r w:rsidR="0031613E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31613E">
        <w:rPr>
          <w:rFonts w:hint="eastAsia"/>
          <w:szCs w:val="21"/>
        </w:rPr>
        <w:t>日時：</w:t>
      </w:r>
      <w:r>
        <w:rPr>
          <w:rFonts w:hint="eastAsia"/>
        </w:rPr>
        <w:t>令和</w:t>
      </w:r>
      <w:r w:rsidR="00DB34C7">
        <w:rPr>
          <w:rFonts w:hint="eastAsia"/>
        </w:rPr>
        <w:t>4</w:t>
      </w:r>
      <w:r>
        <w:rPr>
          <w:rFonts w:hint="eastAsia"/>
        </w:rPr>
        <w:t>年</w:t>
      </w:r>
      <w:r w:rsidR="00DB34C7">
        <w:rPr>
          <w:rFonts w:hint="eastAsia"/>
        </w:rPr>
        <w:t>9</w:t>
      </w:r>
      <w:r>
        <w:rPr>
          <w:rFonts w:hint="eastAsia"/>
        </w:rPr>
        <w:t>月</w:t>
      </w:r>
      <w:r w:rsidR="00DB34C7">
        <w:rPr>
          <w:rFonts w:hint="eastAsia"/>
        </w:rPr>
        <w:t>22</w:t>
      </w:r>
      <w:r w:rsidR="00622AD0">
        <w:rPr>
          <w:rFonts w:hint="eastAsia"/>
        </w:rPr>
        <w:t>日（木）</w:t>
      </w:r>
      <w:r w:rsidR="00E03E7E">
        <w:rPr>
          <w:rFonts w:hint="eastAsia"/>
        </w:rPr>
        <w:t>18</w:t>
      </w:r>
      <w:r w:rsidR="00A670BB">
        <w:rPr>
          <w:rFonts w:hint="eastAsia"/>
        </w:rPr>
        <w:t>時</w:t>
      </w:r>
      <w:r w:rsidR="00E03E7E">
        <w:rPr>
          <w:rFonts w:hint="eastAsia"/>
        </w:rPr>
        <w:t>00</w:t>
      </w:r>
      <w:r w:rsidR="00054299">
        <w:rPr>
          <w:rFonts w:hint="eastAsia"/>
        </w:rPr>
        <w:t>分</w:t>
      </w:r>
      <w:r w:rsidR="00A670BB">
        <w:rPr>
          <w:rFonts w:hint="eastAsia"/>
        </w:rPr>
        <w:t>～</w:t>
      </w:r>
      <w:r w:rsidR="00DB34C7">
        <w:rPr>
          <w:rFonts w:hint="eastAsia"/>
        </w:rPr>
        <w:t>18</w:t>
      </w:r>
      <w:r w:rsidR="00A670BB">
        <w:rPr>
          <w:rFonts w:hint="eastAsia"/>
        </w:rPr>
        <w:t>時</w:t>
      </w:r>
      <w:r w:rsidR="00DB34C7">
        <w:rPr>
          <w:rFonts w:hint="eastAsia"/>
        </w:rPr>
        <w:t>4</w:t>
      </w:r>
      <w:r w:rsidR="00E03E7E">
        <w:rPr>
          <w:rFonts w:hint="eastAsia"/>
        </w:rPr>
        <w:t>0</w:t>
      </w:r>
      <w:r w:rsidR="00A670BB">
        <w:rPr>
          <w:rFonts w:hint="eastAsia"/>
        </w:rPr>
        <w:t>分</w:t>
      </w:r>
      <w:r w:rsidR="0031613E">
        <w:rPr>
          <w:rFonts w:hint="eastAsia"/>
        </w:rPr>
        <w:t xml:space="preserve">　　参加者</w:t>
      </w:r>
      <w:r w:rsidR="00DB34C7">
        <w:rPr>
          <w:rFonts w:hint="eastAsia"/>
        </w:rPr>
        <w:t>11</w:t>
      </w:r>
      <w:r w:rsidR="0031613E">
        <w:rPr>
          <w:rFonts w:hint="eastAsia"/>
        </w:rPr>
        <w:t>名</w:t>
      </w:r>
    </w:p>
    <w:p w14:paraId="61BAB5D7" w14:textId="77777777" w:rsidR="00DB34C7" w:rsidRPr="00383557" w:rsidRDefault="00DB34C7" w:rsidP="00DB34C7">
      <w:pPr>
        <w:jc w:val="left"/>
        <w:rPr>
          <w:rFonts w:asciiTheme="minorEastAsia" w:hAnsiTheme="minorEastAsia"/>
          <w:szCs w:val="21"/>
        </w:rPr>
      </w:pPr>
      <w:r w:rsidRPr="00383557">
        <w:rPr>
          <w:rFonts w:asciiTheme="minorEastAsia" w:hAnsiTheme="minorEastAsia"/>
          <w:szCs w:val="21"/>
        </w:rPr>
        <w:t>場所：加古川商工会議所　B１中会議室</w:t>
      </w:r>
    </w:p>
    <w:p w14:paraId="2FB409A8" w14:textId="7AAA698E" w:rsidR="00E075D0" w:rsidRDefault="00A670BB" w:rsidP="00E075D0">
      <w:r>
        <w:rPr>
          <w:rFonts w:hint="eastAsia"/>
        </w:rPr>
        <w:t>議題</w:t>
      </w:r>
      <w:r w:rsidR="00113DBC">
        <w:rPr>
          <w:rFonts w:hint="eastAsia"/>
        </w:rPr>
        <w:t xml:space="preserve"> </w:t>
      </w:r>
      <w:r w:rsidR="00E075D0">
        <w:rPr>
          <w:rFonts w:hint="eastAsia"/>
        </w:rPr>
        <w:t>1</w:t>
      </w:r>
      <w:r w:rsidR="00303738">
        <w:rPr>
          <w:rFonts w:hint="eastAsia"/>
        </w:rPr>
        <w:t>．</w:t>
      </w:r>
      <w:r w:rsidR="00C12F2B" w:rsidRPr="00383557">
        <w:rPr>
          <w:rFonts w:asciiTheme="minorEastAsia" w:hAnsiTheme="minorEastAsia"/>
          <w:szCs w:val="21"/>
        </w:rPr>
        <w:t>研修会の当番について</w:t>
      </w:r>
    </w:p>
    <w:p w14:paraId="51E4581A" w14:textId="1B25AF38" w:rsidR="00E075D0" w:rsidRDefault="00BA76AC" w:rsidP="00BA76AC">
      <w:pPr>
        <w:ind w:left="530"/>
      </w:pPr>
      <w:r>
        <w:rPr>
          <w:rFonts w:hint="eastAsia"/>
        </w:rPr>
        <w:t>2</w:t>
      </w:r>
      <w:r w:rsidR="00303738">
        <w:rPr>
          <w:rFonts w:hint="eastAsia"/>
        </w:rPr>
        <w:t>．</w:t>
      </w:r>
      <w:r w:rsidR="00C12F2B" w:rsidRPr="00383557">
        <w:rPr>
          <w:rFonts w:asciiTheme="minorEastAsia" w:hAnsiTheme="minorEastAsia"/>
          <w:szCs w:val="21"/>
        </w:rPr>
        <w:t>理事会報告</w:t>
      </w:r>
    </w:p>
    <w:p w14:paraId="6EA96069" w14:textId="16C47755" w:rsidR="00BA76AC" w:rsidRDefault="00E075D0" w:rsidP="00C12F2B">
      <w:r>
        <w:rPr>
          <w:rFonts w:hint="eastAsia"/>
        </w:rPr>
        <w:t xml:space="preserve">　</w:t>
      </w:r>
      <w:r w:rsidR="00113DB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 w:rsidR="00303738">
        <w:rPr>
          <w:rFonts w:hint="eastAsia"/>
        </w:rPr>
        <w:t>．</w:t>
      </w:r>
      <w:r w:rsidR="00C12F2B" w:rsidRPr="00383557">
        <w:rPr>
          <w:rFonts w:asciiTheme="minorEastAsia" w:hAnsiTheme="minorEastAsia"/>
          <w:szCs w:val="21"/>
        </w:rPr>
        <w:t>在庫管理システム</w:t>
      </w:r>
      <w:r w:rsidR="00C12F2B">
        <w:rPr>
          <w:rFonts w:asciiTheme="minorEastAsia" w:hAnsiTheme="minorEastAsia" w:hint="eastAsia"/>
          <w:szCs w:val="21"/>
        </w:rPr>
        <w:t>及び指定抗菌薬届け出の状況</w:t>
      </w:r>
      <w:r w:rsidR="00C12F2B" w:rsidRPr="00383557">
        <w:rPr>
          <w:rFonts w:asciiTheme="minorEastAsia" w:hAnsiTheme="minorEastAsia"/>
          <w:szCs w:val="21"/>
        </w:rPr>
        <w:t>につい</w:t>
      </w:r>
      <w:r w:rsidR="00DB34C7">
        <w:rPr>
          <w:rFonts w:asciiTheme="minorEastAsia" w:hAnsiTheme="minorEastAsia"/>
          <w:szCs w:val="21"/>
        </w:rPr>
        <w:t>て</w:t>
      </w:r>
    </w:p>
    <w:p w14:paraId="552676C9" w14:textId="4F107D32" w:rsidR="00113DBC" w:rsidRDefault="00816E5D" w:rsidP="00816E5D">
      <w:r>
        <w:rPr>
          <w:rFonts w:hint="eastAsia"/>
        </w:rPr>
        <w:t xml:space="preserve">　</w:t>
      </w:r>
      <w:r w:rsidR="00113DB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．</w:t>
      </w:r>
      <w:r w:rsidR="00113DBC">
        <w:rPr>
          <w:rFonts w:hint="eastAsia"/>
        </w:rPr>
        <w:t>その他</w:t>
      </w:r>
    </w:p>
    <w:p w14:paraId="1511D6B8" w14:textId="77777777" w:rsidR="00C12F2B" w:rsidRDefault="00C12F2B" w:rsidP="00C12F2B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高額冷所薬品の購入の仕方・在庫管理</w:t>
      </w:r>
    </w:p>
    <w:p w14:paraId="37766C4A" w14:textId="0A22B686" w:rsidR="00C12F2B" w:rsidRDefault="00C12F2B" w:rsidP="00C12F2B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発注後の出荷調整・停止への対応（月をまたぐ時の対応）</w:t>
      </w:r>
    </w:p>
    <w:p w14:paraId="1B974E5A" w14:textId="27173D81" w:rsidR="00C12F2B" w:rsidRPr="00A4494C" w:rsidRDefault="00C12F2B" w:rsidP="00A4494C">
      <w:r>
        <w:rPr>
          <w:rFonts w:hint="eastAsia"/>
        </w:rPr>
        <w:t xml:space="preserve">　　　　</w:t>
      </w:r>
    </w:p>
    <w:p w14:paraId="180DE55D" w14:textId="77777777" w:rsidR="005F6283" w:rsidRPr="00182AA8" w:rsidRDefault="005F6283" w:rsidP="005F6283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【</w:t>
      </w:r>
      <w:r w:rsidRPr="00182AA8">
        <w:rPr>
          <w:rFonts w:ascii="ＭＳ 明朝" w:eastAsia="ＭＳ 明朝" w:hAnsi="ＭＳ 明朝" w:hint="eastAsia"/>
          <w:b/>
        </w:rPr>
        <w:t>東播支部研修会</w:t>
      </w:r>
      <w:r>
        <w:rPr>
          <w:rFonts w:ascii="ＭＳ 明朝" w:eastAsia="ＭＳ 明朝" w:hAnsi="ＭＳ 明朝" w:hint="eastAsia"/>
          <w:b/>
        </w:rPr>
        <w:t>】</w:t>
      </w:r>
    </w:p>
    <w:p w14:paraId="6824D48F" w14:textId="621A360E" w:rsidR="005F6283" w:rsidRPr="00D33B9E" w:rsidRDefault="006445B8" w:rsidP="005F6283">
      <w:pPr>
        <w:rPr>
          <w:rFonts w:ascii="ＭＳ 明朝" w:eastAsia="ＭＳ 明朝" w:hAnsi="ＭＳ 明朝"/>
        </w:rPr>
      </w:pPr>
      <w:r w:rsidRPr="006445B8">
        <w:rPr>
          <w:rFonts w:hint="eastAsia"/>
          <w:b/>
          <w:bCs/>
        </w:rPr>
        <w:t>【令和</w:t>
      </w:r>
      <w:r w:rsidR="00C12F2B">
        <w:rPr>
          <w:rFonts w:hint="eastAsia"/>
          <w:b/>
          <w:bCs/>
        </w:rPr>
        <w:t>4</w:t>
      </w:r>
      <w:r w:rsidRPr="006445B8">
        <w:rPr>
          <w:rFonts w:hint="eastAsia"/>
          <w:b/>
          <w:bCs/>
        </w:rPr>
        <w:t>年度　第</w:t>
      </w:r>
      <w:r>
        <w:rPr>
          <w:rFonts w:hint="eastAsia"/>
          <w:b/>
          <w:bCs/>
        </w:rPr>
        <w:t>1</w:t>
      </w:r>
      <w:r w:rsidRPr="006445B8">
        <w:rPr>
          <w:rFonts w:hint="eastAsia"/>
          <w:b/>
          <w:bCs/>
        </w:rPr>
        <w:t>回兵病薬東播支部研修会】</w:t>
      </w:r>
      <w:r>
        <w:rPr>
          <w:rFonts w:hint="eastAsia"/>
          <w:b/>
          <w:bCs/>
        </w:rPr>
        <w:t xml:space="preserve">　</w:t>
      </w:r>
    </w:p>
    <w:p w14:paraId="49E030B5" w14:textId="2F417B1F" w:rsidR="006445B8" w:rsidRDefault="006445B8" w:rsidP="006445B8">
      <w:pPr>
        <w:jc w:val="left"/>
      </w:pPr>
      <w:r>
        <w:rPr>
          <w:rFonts w:hint="eastAsia"/>
          <w:szCs w:val="21"/>
        </w:rPr>
        <w:t>日時：</w:t>
      </w:r>
      <w:r>
        <w:rPr>
          <w:rFonts w:hint="eastAsia"/>
        </w:rPr>
        <w:t>令和</w:t>
      </w:r>
      <w:r w:rsidR="00C17A91">
        <w:rPr>
          <w:rFonts w:hint="eastAsia"/>
        </w:rPr>
        <w:t>4</w:t>
      </w:r>
      <w:r>
        <w:rPr>
          <w:rFonts w:hint="eastAsia"/>
        </w:rPr>
        <w:t>年</w:t>
      </w:r>
      <w:r w:rsidR="001B610D">
        <w:rPr>
          <w:rFonts w:hint="eastAsia"/>
        </w:rPr>
        <w:t>4</w:t>
      </w:r>
      <w:r>
        <w:rPr>
          <w:rFonts w:hint="eastAsia"/>
        </w:rPr>
        <w:t>月</w:t>
      </w:r>
      <w:r w:rsidR="00BE474D">
        <w:rPr>
          <w:rFonts w:hint="eastAsia"/>
        </w:rPr>
        <w:t>21</w:t>
      </w:r>
      <w:r>
        <w:rPr>
          <w:rFonts w:hint="eastAsia"/>
        </w:rPr>
        <w:t>日（</w:t>
      </w:r>
      <w:r w:rsidR="00BE474D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BE474D">
        <w:rPr>
          <w:rFonts w:hint="eastAsia"/>
        </w:rPr>
        <w:t>9</w:t>
      </w:r>
      <w:r>
        <w:rPr>
          <w:rFonts w:hint="eastAsia"/>
        </w:rPr>
        <w:t>：</w:t>
      </w:r>
      <w:r w:rsidR="001B610D">
        <w:rPr>
          <w:rFonts w:hint="eastAsia"/>
        </w:rPr>
        <w:t>00</w:t>
      </w:r>
      <w:r>
        <w:rPr>
          <w:rFonts w:hint="eastAsia"/>
        </w:rPr>
        <w:t>～</w:t>
      </w:r>
      <w:r w:rsidR="00BE474D">
        <w:rPr>
          <w:rFonts w:hint="eastAsia"/>
        </w:rPr>
        <w:t>20:30</w:t>
      </w:r>
    </w:p>
    <w:p w14:paraId="5346FF27" w14:textId="6345472B" w:rsidR="006445B8" w:rsidRDefault="006445B8" w:rsidP="006445B8">
      <w:pPr>
        <w:jc w:val="left"/>
      </w:pPr>
      <w:r>
        <w:rPr>
          <w:rFonts w:hint="eastAsia"/>
        </w:rPr>
        <w:t>特別講演</w:t>
      </w:r>
      <w:r w:rsidR="005A7EAA">
        <w:rPr>
          <w:rFonts w:hint="eastAsia"/>
        </w:rPr>
        <w:t>１</w:t>
      </w:r>
      <w:r>
        <w:rPr>
          <w:rFonts w:hint="eastAsia"/>
        </w:rPr>
        <w:t>：「</w:t>
      </w:r>
      <w:r w:rsidR="00BE474D" w:rsidRPr="00BE474D">
        <w:rPr>
          <w:rFonts w:cs="ＭＳ 明朝"/>
          <w:szCs w:val="21"/>
        </w:rPr>
        <w:t>せん妄へのアプローチ</w:t>
      </w:r>
      <w:r>
        <w:rPr>
          <w:rFonts w:hint="eastAsia"/>
        </w:rPr>
        <w:t>」</w:t>
      </w:r>
    </w:p>
    <w:p w14:paraId="4923F9B8" w14:textId="3767335D" w:rsidR="005F6283" w:rsidRDefault="00BE474D" w:rsidP="00BE474D">
      <w:pPr>
        <w:jc w:val="right"/>
      </w:pPr>
      <w:r w:rsidRPr="00BE474D">
        <w:rPr>
          <w:rFonts w:hint="eastAsia"/>
          <w:szCs w:val="21"/>
        </w:rPr>
        <w:t>社会医療法人恵風会　高岡病院　医長　　鎌田</w:t>
      </w:r>
      <w:r w:rsidRPr="00BE474D">
        <w:rPr>
          <w:rFonts w:hint="eastAsia"/>
          <w:szCs w:val="21"/>
        </w:rPr>
        <w:t xml:space="preserve"> </w:t>
      </w:r>
      <w:r w:rsidRPr="00BE474D">
        <w:rPr>
          <w:rFonts w:hint="eastAsia"/>
          <w:szCs w:val="21"/>
        </w:rPr>
        <w:t>雄輝</w:t>
      </w:r>
      <w:r w:rsidRPr="00BE474D">
        <w:rPr>
          <w:rFonts w:hint="eastAsia"/>
          <w:szCs w:val="21"/>
        </w:rPr>
        <w:t xml:space="preserve"> </w:t>
      </w:r>
      <w:r w:rsidRPr="00BE474D">
        <w:rPr>
          <w:rFonts w:hint="eastAsia"/>
          <w:szCs w:val="21"/>
        </w:rPr>
        <w:t>先</w:t>
      </w:r>
      <w:r w:rsidR="001B610D" w:rsidRPr="001B610D">
        <w:rPr>
          <w:rFonts w:hint="eastAsia"/>
        </w:rPr>
        <w:t>生</w:t>
      </w:r>
    </w:p>
    <w:p w14:paraId="0795F72D" w14:textId="69AE0C6D" w:rsidR="005A7EAA" w:rsidRDefault="005A7EAA" w:rsidP="005A7EAA">
      <w:pPr>
        <w:jc w:val="left"/>
      </w:pPr>
      <w:r>
        <w:rPr>
          <w:rFonts w:hint="eastAsia"/>
        </w:rPr>
        <w:t>特別講演２：「</w:t>
      </w:r>
      <w:r w:rsidRPr="008501BC">
        <w:rPr>
          <w:rFonts w:hint="eastAsia"/>
          <w:bCs/>
          <w:color w:val="0D0D0D" w:themeColor="text1" w:themeTint="F2"/>
          <w:kern w:val="0"/>
          <w:szCs w:val="21"/>
        </w:rPr>
        <w:t>精神疾患と薬物療法</w:t>
      </w:r>
      <w:r>
        <w:rPr>
          <w:rFonts w:hint="eastAsia"/>
        </w:rPr>
        <w:t>」</w:t>
      </w:r>
    </w:p>
    <w:p w14:paraId="1F382E19" w14:textId="6092A736" w:rsidR="005A7EAA" w:rsidRDefault="005A7EAA" w:rsidP="005A7EAA">
      <w:pPr>
        <w:jc w:val="right"/>
      </w:pPr>
      <w:r w:rsidRPr="008501BC">
        <w:rPr>
          <w:rFonts w:hint="eastAsia"/>
          <w:bCs/>
          <w:color w:val="0D0D0D" w:themeColor="text1" w:themeTint="F2"/>
          <w:kern w:val="0"/>
          <w:szCs w:val="21"/>
        </w:rPr>
        <w:t>医療法人達磨会　東加古川病院　副院長　　大西</w:t>
      </w:r>
      <w:r w:rsidRPr="008501BC">
        <w:rPr>
          <w:rFonts w:hint="eastAsia"/>
          <w:bCs/>
          <w:color w:val="0D0D0D" w:themeColor="text1" w:themeTint="F2"/>
          <w:kern w:val="0"/>
          <w:szCs w:val="21"/>
        </w:rPr>
        <w:t xml:space="preserve"> </w:t>
      </w:r>
      <w:r w:rsidRPr="008501BC">
        <w:rPr>
          <w:rFonts w:hint="eastAsia"/>
          <w:bCs/>
          <w:color w:val="0D0D0D" w:themeColor="text1" w:themeTint="F2"/>
          <w:kern w:val="0"/>
          <w:szCs w:val="21"/>
        </w:rPr>
        <w:t>悠</w:t>
      </w:r>
      <w:r w:rsidRPr="008501BC">
        <w:rPr>
          <w:rFonts w:hint="eastAsia"/>
          <w:bCs/>
          <w:color w:val="0D0D0D" w:themeColor="text1" w:themeTint="F2"/>
          <w:kern w:val="0"/>
          <w:szCs w:val="21"/>
        </w:rPr>
        <w:t xml:space="preserve"> </w:t>
      </w:r>
      <w:r w:rsidRPr="008501BC">
        <w:rPr>
          <w:rFonts w:hint="eastAsia"/>
          <w:bCs/>
          <w:color w:val="0D0D0D" w:themeColor="text1" w:themeTint="F2"/>
          <w:kern w:val="0"/>
          <w:szCs w:val="21"/>
        </w:rPr>
        <w:t>先</w:t>
      </w:r>
      <w:r w:rsidRPr="001B610D">
        <w:rPr>
          <w:rFonts w:hint="eastAsia"/>
        </w:rPr>
        <w:t>生</w:t>
      </w:r>
    </w:p>
    <w:p w14:paraId="13A00831" w14:textId="6089CBDF" w:rsidR="00F87B7B" w:rsidRPr="000C2C01" w:rsidRDefault="00F87B7B" w:rsidP="006445B8">
      <w:pPr>
        <w:jc w:val="left"/>
      </w:pPr>
      <w:r w:rsidRPr="000C2C01">
        <w:rPr>
          <w:rFonts w:hint="eastAsia"/>
        </w:rPr>
        <w:t>参加者：</w:t>
      </w:r>
      <w:r w:rsidR="00BE474D">
        <w:rPr>
          <w:rFonts w:hint="eastAsia"/>
        </w:rPr>
        <w:t>119</w:t>
      </w:r>
      <w:r w:rsidRPr="000C2C01">
        <w:rPr>
          <w:rFonts w:hint="eastAsia"/>
        </w:rPr>
        <w:t>名（病薬：</w:t>
      </w:r>
      <w:r w:rsidRPr="000C2C01">
        <w:rPr>
          <w:rFonts w:hint="eastAsia"/>
        </w:rPr>
        <w:t>WEB</w:t>
      </w:r>
      <w:r w:rsidR="003E2662">
        <w:rPr>
          <w:rFonts w:hint="eastAsia"/>
        </w:rPr>
        <w:t xml:space="preserve"> </w:t>
      </w:r>
      <w:r w:rsidR="00BE474D">
        <w:rPr>
          <w:rFonts w:hint="eastAsia"/>
        </w:rPr>
        <w:t>48</w:t>
      </w:r>
      <w:r w:rsidRPr="000C2C01">
        <w:rPr>
          <w:rFonts w:hint="eastAsia"/>
        </w:rPr>
        <w:t>名）</w:t>
      </w:r>
    </w:p>
    <w:p w14:paraId="533476B4" w14:textId="77777777" w:rsidR="00875789" w:rsidRDefault="00875789" w:rsidP="007237F2">
      <w:pPr>
        <w:jc w:val="left"/>
        <w:rPr>
          <w:b/>
          <w:bCs/>
        </w:rPr>
      </w:pPr>
    </w:p>
    <w:p w14:paraId="56972ECD" w14:textId="4E122815" w:rsidR="006445B8" w:rsidRDefault="006445B8" w:rsidP="007237F2">
      <w:pPr>
        <w:jc w:val="left"/>
      </w:pPr>
      <w:r w:rsidRPr="006445B8">
        <w:rPr>
          <w:rFonts w:hint="eastAsia"/>
          <w:b/>
          <w:bCs/>
        </w:rPr>
        <w:t>【令和</w:t>
      </w:r>
      <w:r w:rsidR="00C12F2B">
        <w:rPr>
          <w:rFonts w:hint="eastAsia"/>
          <w:b/>
          <w:bCs/>
        </w:rPr>
        <w:t>4</w:t>
      </w:r>
      <w:r w:rsidRPr="006445B8">
        <w:rPr>
          <w:rFonts w:hint="eastAsia"/>
          <w:b/>
          <w:bCs/>
        </w:rPr>
        <w:t>年度　第</w:t>
      </w:r>
      <w:r w:rsidRPr="006445B8">
        <w:rPr>
          <w:rFonts w:hint="eastAsia"/>
          <w:b/>
          <w:bCs/>
        </w:rPr>
        <w:t>2</w:t>
      </w:r>
      <w:r w:rsidRPr="006445B8">
        <w:rPr>
          <w:rFonts w:hint="eastAsia"/>
          <w:b/>
          <w:bCs/>
        </w:rPr>
        <w:t>回兵病薬東播支部研修会】</w:t>
      </w:r>
      <w:r>
        <w:rPr>
          <w:rFonts w:hint="eastAsia"/>
        </w:rPr>
        <w:t xml:space="preserve">　</w:t>
      </w:r>
    </w:p>
    <w:p w14:paraId="60E88034" w14:textId="7669D05F" w:rsidR="006445B8" w:rsidRDefault="006445B8" w:rsidP="006445B8">
      <w:pPr>
        <w:jc w:val="left"/>
      </w:pPr>
      <w:r>
        <w:rPr>
          <w:rFonts w:hint="eastAsia"/>
        </w:rPr>
        <w:t>日時：令和</w:t>
      </w:r>
      <w:r w:rsidR="003E2662">
        <w:rPr>
          <w:rFonts w:hint="eastAsia"/>
        </w:rPr>
        <w:t>4</w:t>
      </w:r>
      <w:r>
        <w:rPr>
          <w:rFonts w:hint="eastAsia"/>
        </w:rPr>
        <w:t>年</w:t>
      </w:r>
      <w:r w:rsidR="001B610D">
        <w:rPr>
          <w:rFonts w:hint="eastAsia"/>
        </w:rPr>
        <w:t>7</w:t>
      </w:r>
      <w:r>
        <w:rPr>
          <w:rFonts w:hint="eastAsia"/>
        </w:rPr>
        <w:t>月</w:t>
      </w:r>
      <w:r w:rsidR="003E2662">
        <w:rPr>
          <w:rFonts w:hint="eastAsia"/>
        </w:rPr>
        <w:t>21</w:t>
      </w:r>
      <w:r>
        <w:rPr>
          <w:rFonts w:hint="eastAsia"/>
        </w:rPr>
        <w:t>日（木）</w:t>
      </w:r>
      <w:r>
        <w:rPr>
          <w:rFonts w:hint="eastAsia"/>
        </w:rPr>
        <w:t>18</w:t>
      </w:r>
      <w:r>
        <w:rPr>
          <w:rFonts w:hint="eastAsia"/>
        </w:rPr>
        <w:t>：</w:t>
      </w:r>
      <w:r w:rsidR="001B610D">
        <w:rPr>
          <w:rFonts w:hint="eastAsia"/>
        </w:rPr>
        <w:t>45</w:t>
      </w:r>
      <w:r>
        <w:rPr>
          <w:rFonts w:hint="eastAsia"/>
        </w:rPr>
        <w:t>～</w:t>
      </w:r>
      <w:r w:rsidR="001B610D">
        <w:rPr>
          <w:rFonts w:hint="eastAsia"/>
        </w:rPr>
        <w:t>20</w:t>
      </w:r>
      <w:r>
        <w:rPr>
          <w:rFonts w:hint="eastAsia"/>
        </w:rPr>
        <w:t>：</w:t>
      </w:r>
      <w:r w:rsidR="001B610D">
        <w:rPr>
          <w:rFonts w:hint="eastAsia"/>
        </w:rPr>
        <w:t>30</w:t>
      </w:r>
      <w:bookmarkStart w:id="0" w:name="_GoBack"/>
      <w:bookmarkEnd w:id="0"/>
    </w:p>
    <w:p w14:paraId="73F59D64" w14:textId="4BF55C51" w:rsidR="006445B8" w:rsidRDefault="006445B8" w:rsidP="006445B8">
      <w:pPr>
        <w:jc w:val="left"/>
      </w:pPr>
      <w:r>
        <w:rPr>
          <w:rFonts w:hint="eastAsia"/>
        </w:rPr>
        <w:t>特別講演：「</w:t>
      </w:r>
      <w:r w:rsidR="003E2662" w:rsidRPr="00B552E6">
        <w:rPr>
          <w:rFonts w:hint="eastAsia"/>
          <w:kern w:val="0"/>
          <w:szCs w:val="21"/>
        </w:rPr>
        <w:t>心房細動について‐薬物治療を中心に‐</w:t>
      </w:r>
      <w:r>
        <w:rPr>
          <w:rFonts w:hint="eastAsia"/>
        </w:rPr>
        <w:t>」</w:t>
      </w:r>
    </w:p>
    <w:p w14:paraId="0FE867B8" w14:textId="654E2280" w:rsidR="006445B8" w:rsidRDefault="003E2662" w:rsidP="003E2662">
      <w:pPr>
        <w:jc w:val="right"/>
      </w:pPr>
      <w:r w:rsidRPr="00B552E6">
        <w:rPr>
          <w:rFonts w:hint="eastAsia"/>
          <w:szCs w:val="21"/>
        </w:rPr>
        <w:t>加古川中央市民病院　循環器内科　科部長　　岡嶋</w:t>
      </w:r>
      <w:r w:rsidRPr="00B552E6">
        <w:rPr>
          <w:rFonts w:hint="eastAsia"/>
          <w:szCs w:val="21"/>
        </w:rPr>
        <w:t xml:space="preserve"> </w:t>
      </w:r>
      <w:r w:rsidRPr="00B552E6">
        <w:rPr>
          <w:rFonts w:hint="eastAsia"/>
          <w:szCs w:val="21"/>
        </w:rPr>
        <w:t>克則</w:t>
      </w:r>
      <w:r w:rsidRPr="00B552E6">
        <w:rPr>
          <w:rFonts w:hint="eastAsia"/>
          <w:szCs w:val="21"/>
        </w:rPr>
        <w:t xml:space="preserve"> </w:t>
      </w:r>
      <w:r w:rsidRPr="00B552E6">
        <w:rPr>
          <w:rFonts w:hint="eastAsia"/>
          <w:szCs w:val="21"/>
        </w:rPr>
        <w:t>先</w:t>
      </w:r>
      <w:r w:rsidR="001B610D" w:rsidRPr="001B610D">
        <w:rPr>
          <w:rFonts w:hint="eastAsia"/>
        </w:rPr>
        <w:t>生</w:t>
      </w:r>
    </w:p>
    <w:p w14:paraId="72094E84" w14:textId="215F1E14" w:rsidR="00F23A83" w:rsidRPr="00BD4CF7" w:rsidRDefault="00F87B7B" w:rsidP="00F23A83">
      <w:pPr>
        <w:jc w:val="left"/>
      </w:pPr>
      <w:r>
        <w:rPr>
          <w:rFonts w:hint="eastAsia"/>
        </w:rPr>
        <w:t>参加者：</w:t>
      </w:r>
      <w:r w:rsidR="003E2662">
        <w:rPr>
          <w:rFonts w:hint="eastAsia"/>
        </w:rPr>
        <w:t>180</w:t>
      </w:r>
      <w:r w:rsidRPr="00BD4CF7">
        <w:rPr>
          <w:rFonts w:hint="eastAsia"/>
        </w:rPr>
        <w:t>名（病薬：</w:t>
      </w:r>
      <w:r w:rsidRPr="00BD4CF7">
        <w:rPr>
          <w:rFonts w:hint="eastAsia"/>
        </w:rPr>
        <w:t>WEB</w:t>
      </w:r>
      <w:r w:rsidR="003E2662">
        <w:rPr>
          <w:rFonts w:hint="eastAsia"/>
        </w:rPr>
        <w:t xml:space="preserve"> 90</w:t>
      </w:r>
      <w:r w:rsidRPr="00BD4CF7">
        <w:rPr>
          <w:rFonts w:hint="eastAsia"/>
        </w:rPr>
        <w:t>名）</w:t>
      </w:r>
    </w:p>
    <w:p w14:paraId="1EBAA83E" w14:textId="77777777" w:rsidR="00875789" w:rsidRDefault="00875789" w:rsidP="00F23A83">
      <w:pPr>
        <w:jc w:val="left"/>
        <w:rPr>
          <w:b/>
          <w:bCs/>
        </w:rPr>
      </w:pPr>
      <w:bookmarkStart w:id="1" w:name="_Hlk101115808"/>
    </w:p>
    <w:p w14:paraId="2C6F9078" w14:textId="63209DB3" w:rsidR="00BA12C0" w:rsidRDefault="00BA12C0" w:rsidP="00F23A83">
      <w:pPr>
        <w:jc w:val="left"/>
      </w:pPr>
      <w:r w:rsidRPr="00BA12C0">
        <w:rPr>
          <w:rFonts w:hint="eastAsia"/>
          <w:b/>
          <w:bCs/>
        </w:rPr>
        <w:t>【令和</w:t>
      </w:r>
      <w:r w:rsidR="00C12F2B">
        <w:rPr>
          <w:rFonts w:hint="eastAsia"/>
          <w:b/>
          <w:bCs/>
        </w:rPr>
        <w:t>4</w:t>
      </w:r>
      <w:r w:rsidRPr="00BA12C0">
        <w:rPr>
          <w:rFonts w:hint="eastAsia"/>
          <w:b/>
          <w:bCs/>
        </w:rPr>
        <w:t>年度　第</w:t>
      </w:r>
      <w:r w:rsidRPr="00BA12C0">
        <w:rPr>
          <w:rFonts w:hint="eastAsia"/>
          <w:b/>
          <w:bCs/>
        </w:rPr>
        <w:t>3</w:t>
      </w:r>
      <w:r w:rsidRPr="00BA12C0">
        <w:rPr>
          <w:rFonts w:hint="eastAsia"/>
          <w:b/>
          <w:bCs/>
        </w:rPr>
        <w:t>回兵病薬東播支部研修会】</w:t>
      </w:r>
      <w:r>
        <w:rPr>
          <w:rFonts w:hint="eastAsia"/>
        </w:rPr>
        <w:t xml:space="preserve">　</w:t>
      </w:r>
    </w:p>
    <w:p w14:paraId="10B86F40" w14:textId="65E3545B" w:rsidR="00BA12C0" w:rsidRDefault="00BA12C0" w:rsidP="006445B8">
      <w:pPr>
        <w:jc w:val="left"/>
      </w:pPr>
      <w:r>
        <w:rPr>
          <w:rFonts w:hint="eastAsia"/>
        </w:rPr>
        <w:t>日時：令和</w:t>
      </w:r>
      <w:r w:rsidR="003E2662">
        <w:rPr>
          <w:rFonts w:hint="eastAsia"/>
        </w:rPr>
        <w:t>4</w:t>
      </w:r>
      <w:r>
        <w:rPr>
          <w:rFonts w:hint="eastAsia"/>
        </w:rPr>
        <w:t>年</w:t>
      </w:r>
      <w:r w:rsidR="00F23A83">
        <w:rPr>
          <w:rFonts w:hint="eastAsia"/>
        </w:rPr>
        <w:t>10</w:t>
      </w:r>
      <w:r>
        <w:rPr>
          <w:rFonts w:hint="eastAsia"/>
        </w:rPr>
        <w:t>月</w:t>
      </w:r>
      <w:r w:rsidR="003E2662">
        <w:rPr>
          <w:rFonts w:hint="eastAsia"/>
        </w:rPr>
        <w:t>20</w:t>
      </w:r>
      <w:r>
        <w:rPr>
          <w:rFonts w:hint="eastAsia"/>
        </w:rPr>
        <w:t>日（木）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 w:rsidR="00F23A83">
        <w:rPr>
          <w:rFonts w:hint="eastAsia"/>
        </w:rPr>
        <w:t>3</w:t>
      </w:r>
      <w:r>
        <w:rPr>
          <w:rFonts w:hint="eastAsia"/>
        </w:rPr>
        <w:t>0</w:t>
      </w:r>
    </w:p>
    <w:p w14:paraId="2D6CD8AD" w14:textId="6E5DA3F9" w:rsidR="00BA12C0" w:rsidRDefault="00BA12C0" w:rsidP="006445B8">
      <w:pPr>
        <w:jc w:val="left"/>
      </w:pPr>
      <w:r>
        <w:rPr>
          <w:rFonts w:hint="eastAsia"/>
        </w:rPr>
        <w:t>特別講演：「</w:t>
      </w:r>
      <w:r w:rsidR="003E2662" w:rsidRPr="003E2662">
        <w:rPr>
          <w:rFonts w:ascii="Helvetica" w:hAnsi="Helvetica" w:cs="Helvetica"/>
          <w:color w:val="000000"/>
          <w:szCs w:val="21"/>
        </w:rPr>
        <w:t>がん薬物療法での発熱性好中球減少症の予防について</w:t>
      </w:r>
      <w:r>
        <w:rPr>
          <w:rFonts w:hint="eastAsia"/>
        </w:rPr>
        <w:t>」</w:t>
      </w:r>
    </w:p>
    <w:p w14:paraId="1063820A" w14:textId="2E0BCDD9" w:rsidR="00BA12C0" w:rsidRPr="003E2662" w:rsidRDefault="003E2662" w:rsidP="003E2662">
      <w:pPr>
        <w:jc w:val="right"/>
        <w:rPr>
          <w:szCs w:val="21"/>
        </w:rPr>
      </w:pPr>
      <w:r w:rsidRPr="003E2662">
        <w:rPr>
          <w:rFonts w:ascii="Helvetica" w:hAnsi="Helvetica" w:cs="Helvetica"/>
          <w:color w:val="000000"/>
          <w:szCs w:val="21"/>
        </w:rPr>
        <w:t>北播磨総合医療センター　血液・腫瘍内科</w:t>
      </w:r>
      <w:r w:rsidRPr="003E2662">
        <w:rPr>
          <w:rFonts w:ascii="Helvetica" w:hAnsi="Helvetica" w:cs="Helvetica"/>
          <w:color w:val="000000"/>
          <w:szCs w:val="21"/>
        </w:rPr>
        <w:t xml:space="preserve"> </w:t>
      </w:r>
      <w:r w:rsidRPr="003E2662">
        <w:rPr>
          <w:rFonts w:ascii="Helvetica" w:hAnsi="Helvetica" w:cs="Helvetica"/>
          <w:color w:val="000000"/>
          <w:szCs w:val="21"/>
        </w:rPr>
        <w:t>部長</w:t>
      </w:r>
      <w:r w:rsidRPr="003E2662">
        <w:rPr>
          <w:rFonts w:ascii="Helvetica" w:hAnsi="Helvetica" w:cs="Helvetica"/>
          <w:color w:val="000000"/>
          <w:szCs w:val="21"/>
        </w:rPr>
        <w:t xml:space="preserve"> </w:t>
      </w:r>
      <w:r w:rsidRPr="003E2662">
        <w:rPr>
          <w:rFonts w:ascii="Helvetica" w:hAnsi="Helvetica" w:cs="Helvetica"/>
          <w:color w:val="000000"/>
          <w:szCs w:val="21"/>
        </w:rPr>
        <w:t xml:space="preserve">　　杉本</w:t>
      </w:r>
      <w:r w:rsidRPr="003E2662">
        <w:rPr>
          <w:rFonts w:ascii="Helvetica" w:hAnsi="Helvetica" w:cs="Helvetica"/>
          <w:color w:val="000000"/>
          <w:szCs w:val="21"/>
        </w:rPr>
        <w:t xml:space="preserve"> </w:t>
      </w:r>
      <w:r w:rsidRPr="003E2662">
        <w:rPr>
          <w:rFonts w:ascii="Helvetica" w:hAnsi="Helvetica" w:cs="Helvetica"/>
          <w:color w:val="000000"/>
          <w:szCs w:val="21"/>
        </w:rPr>
        <w:t>健</w:t>
      </w:r>
      <w:r w:rsidRPr="003E2662">
        <w:rPr>
          <w:rFonts w:ascii="Helvetica" w:hAnsi="Helvetica" w:cs="Helvetica"/>
          <w:color w:val="000000"/>
          <w:szCs w:val="21"/>
        </w:rPr>
        <w:t xml:space="preserve"> </w:t>
      </w:r>
      <w:r w:rsidRPr="003E2662">
        <w:rPr>
          <w:rFonts w:hint="eastAsia"/>
          <w:szCs w:val="21"/>
        </w:rPr>
        <w:t>先</w:t>
      </w:r>
      <w:r w:rsidR="00F23A83" w:rsidRPr="003E2662">
        <w:rPr>
          <w:rFonts w:hint="eastAsia"/>
          <w:szCs w:val="21"/>
        </w:rPr>
        <w:t>生</w:t>
      </w:r>
    </w:p>
    <w:p w14:paraId="48ECFF97" w14:textId="1F1D6A4E" w:rsidR="0076673D" w:rsidRDefault="0076673D" w:rsidP="0076673D">
      <w:pPr>
        <w:jc w:val="left"/>
      </w:pPr>
      <w:r>
        <w:rPr>
          <w:rFonts w:hint="eastAsia"/>
        </w:rPr>
        <w:t>参加者：</w:t>
      </w:r>
      <w:r w:rsidR="003E2662">
        <w:rPr>
          <w:rFonts w:hint="eastAsia"/>
        </w:rPr>
        <w:t>91</w:t>
      </w:r>
      <w:r w:rsidR="00B97292" w:rsidRPr="00BD4CF7">
        <w:rPr>
          <w:rFonts w:hint="eastAsia"/>
        </w:rPr>
        <w:t>名（病薬：</w:t>
      </w:r>
      <w:r w:rsidR="00B97292" w:rsidRPr="00BD4CF7">
        <w:rPr>
          <w:rFonts w:hint="eastAsia"/>
        </w:rPr>
        <w:t>WEB</w:t>
      </w:r>
      <w:r w:rsidR="00B97292" w:rsidRPr="00BD4CF7">
        <w:t xml:space="preserve"> </w:t>
      </w:r>
      <w:r w:rsidR="003E2662">
        <w:t>28</w:t>
      </w:r>
      <w:r w:rsidR="00B97292" w:rsidRPr="00BD4CF7">
        <w:rPr>
          <w:rFonts w:hint="eastAsia"/>
        </w:rPr>
        <w:t>名）</w:t>
      </w:r>
    </w:p>
    <w:bookmarkEnd w:id="1"/>
    <w:p w14:paraId="79D5059F" w14:textId="77777777" w:rsidR="00875789" w:rsidRDefault="00875789" w:rsidP="00F23A83">
      <w:pPr>
        <w:jc w:val="left"/>
        <w:rPr>
          <w:b/>
          <w:bCs/>
        </w:rPr>
      </w:pPr>
    </w:p>
    <w:p w14:paraId="4B1D17F9" w14:textId="1846837C" w:rsidR="00F23A83" w:rsidRDefault="00F23A83" w:rsidP="00F23A83">
      <w:pPr>
        <w:jc w:val="left"/>
      </w:pPr>
      <w:r w:rsidRPr="00BA12C0">
        <w:rPr>
          <w:rFonts w:hint="eastAsia"/>
          <w:b/>
          <w:bCs/>
        </w:rPr>
        <w:t>【令和</w:t>
      </w:r>
      <w:r w:rsidR="00C12F2B">
        <w:rPr>
          <w:rFonts w:hint="eastAsia"/>
          <w:b/>
          <w:bCs/>
        </w:rPr>
        <w:t>4</w:t>
      </w:r>
      <w:r w:rsidRPr="00BA12C0">
        <w:rPr>
          <w:rFonts w:hint="eastAsia"/>
          <w:b/>
          <w:bCs/>
        </w:rPr>
        <w:t>年度　第</w:t>
      </w:r>
      <w:r>
        <w:rPr>
          <w:rFonts w:hint="eastAsia"/>
          <w:b/>
          <w:bCs/>
        </w:rPr>
        <w:t>4</w:t>
      </w:r>
      <w:r w:rsidRPr="00BA12C0">
        <w:rPr>
          <w:rFonts w:hint="eastAsia"/>
          <w:b/>
          <w:bCs/>
        </w:rPr>
        <w:t>回兵病薬東播支部研修会】</w:t>
      </w:r>
      <w:r>
        <w:rPr>
          <w:rFonts w:hint="eastAsia"/>
        </w:rPr>
        <w:t xml:space="preserve">　</w:t>
      </w:r>
    </w:p>
    <w:p w14:paraId="362D8B4B" w14:textId="49FD78E7" w:rsidR="00F23A83" w:rsidRDefault="00F23A83" w:rsidP="00F23A83">
      <w:pPr>
        <w:jc w:val="left"/>
      </w:pPr>
      <w:r>
        <w:rPr>
          <w:rFonts w:hint="eastAsia"/>
        </w:rPr>
        <w:t>日時：令和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A7EAA">
        <w:rPr>
          <w:rFonts w:hint="eastAsia"/>
        </w:rPr>
        <w:t>6</w:t>
      </w:r>
      <w:r>
        <w:rPr>
          <w:rFonts w:hint="eastAsia"/>
        </w:rPr>
        <w:t>日（木）</w:t>
      </w:r>
      <w:r>
        <w:rPr>
          <w:rFonts w:hint="eastAsia"/>
        </w:rPr>
        <w:t>18</w:t>
      </w:r>
      <w:r>
        <w:rPr>
          <w:rFonts w:hint="eastAsia"/>
        </w:rPr>
        <w:t>：</w:t>
      </w:r>
      <w:r w:rsidR="005A7EAA"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0C457BF0" w14:textId="0DAACE70" w:rsidR="00F23A83" w:rsidRDefault="005A7EAA" w:rsidP="00F23A83">
      <w:pPr>
        <w:jc w:val="left"/>
      </w:pPr>
      <w:r>
        <w:rPr>
          <w:rFonts w:hint="eastAsia"/>
        </w:rPr>
        <w:t>一般</w:t>
      </w:r>
      <w:r w:rsidR="00F23A83">
        <w:rPr>
          <w:rFonts w:hint="eastAsia"/>
        </w:rPr>
        <w:t>講演：「</w:t>
      </w:r>
      <w:r w:rsidRPr="005A7EAA">
        <w:rPr>
          <w:rFonts w:hint="eastAsia"/>
          <w:bCs/>
          <w:color w:val="0D0D0D" w:themeColor="text1" w:themeTint="F2"/>
          <w:kern w:val="0"/>
          <w:szCs w:val="21"/>
        </w:rPr>
        <w:t>当院における乳がん患者への薬剤師の関わり</w:t>
      </w:r>
      <w:r w:rsidR="00F23A83">
        <w:rPr>
          <w:rFonts w:hint="eastAsia"/>
        </w:rPr>
        <w:t>」</w:t>
      </w:r>
    </w:p>
    <w:p w14:paraId="6AB1464E" w14:textId="08BDAA8E" w:rsidR="00F23A83" w:rsidRDefault="005A7EAA" w:rsidP="005A7EAA">
      <w:pPr>
        <w:jc w:val="right"/>
      </w:pPr>
      <w:r w:rsidRPr="00D64A86">
        <w:rPr>
          <w:rFonts w:hint="eastAsia"/>
          <w:bCs/>
          <w:color w:val="0D0D0D" w:themeColor="text1" w:themeTint="F2"/>
          <w:kern w:val="0"/>
          <w:szCs w:val="21"/>
        </w:rPr>
        <w:t>加古川中央市民病院　薬剤部　松浦　暢子　先</w:t>
      </w:r>
      <w:r w:rsidR="00F23A83" w:rsidRPr="00F23A83">
        <w:rPr>
          <w:rFonts w:hint="eastAsia"/>
        </w:rPr>
        <w:t>生</w:t>
      </w:r>
    </w:p>
    <w:p w14:paraId="02526792" w14:textId="360660D6" w:rsidR="005A7EAA" w:rsidRDefault="005A7EAA" w:rsidP="005A7EAA">
      <w:pPr>
        <w:jc w:val="left"/>
      </w:pPr>
      <w:r>
        <w:rPr>
          <w:rFonts w:hint="eastAsia"/>
        </w:rPr>
        <w:t>特別講演：「</w:t>
      </w:r>
      <w:r w:rsidRPr="00D64A86">
        <w:rPr>
          <w:rFonts w:ascii="ＭＳ 明朝" w:hAnsi="ＭＳ 明朝" w:hint="eastAsia"/>
          <w:szCs w:val="21"/>
        </w:rPr>
        <w:t>乳がん最新の薬物療法―成功の秘訣は</w:t>
      </w:r>
      <w:r w:rsidRPr="00D64A86">
        <w:rPr>
          <w:rFonts w:ascii="ＭＳ 明朝" w:hAnsi="ＭＳ 明朝" w:cs="ＭＳ 明朝" w:hint="eastAsia"/>
          <w:szCs w:val="21"/>
        </w:rPr>
        <w:t>“チーム医療”</w:t>
      </w:r>
      <w:r>
        <w:rPr>
          <w:rFonts w:hint="eastAsia"/>
        </w:rPr>
        <w:t>」</w:t>
      </w:r>
    </w:p>
    <w:p w14:paraId="2E5C0583" w14:textId="3F70F5E9" w:rsidR="005A7EAA" w:rsidRDefault="005A7EAA" w:rsidP="005A7EAA">
      <w:pPr>
        <w:jc w:val="right"/>
      </w:pPr>
      <w:r w:rsidRPr="00D64A86">
        <w:rPr>
          <w:rFonts w:ascii="ＭＳ 明朝" w:hAnsi="ＭＳ 明朝" w:hint="eastAsia"/>
          <w:szCs w:val="21"/>
        </w:rPr>
        <w:t>兵庫県立がんセンター　乳腺外科　部長　金　昇晋　先</w:t>
      </w:r>
      <w:r w:rsidRPr="00F23A83">
        <w:rPr>
          <w:rFonts w:hint="eastAsia"/>
        </w:rPr>
        <w:t>生</w:t>
      </w:r>
    </w:p>
    <w:p w14:paraId="2DE30344" w14:textId="1BC2B64F" w:rsidR="00F23A83" w:rsidRPr="000B0E00" w:rsidRDefault="00F23A83" w:rsidP="00F23A83">
      <w:pPr>
        <w:jc w:val="left"/>
      </w:pPr>
      <w:r>
        <w:rPr>
          <w:rFonts w:hint="eastAsia"/>
        </w:rPr>
        <w:t>参加者：</w:t>
      </w:r>
      <w:r w:rsidR="005A7EAA">
        <w:rPr>
          <w:rFonts w:hint="eastAsia"/>
        </w:rPr>
        <w:t>119</w:t>
      </w:r>
      <w:r w:rsidRPr="000B0E00">
        <w:rPr>
          <w:rFonts w:hint="eastAsia"/>
        </w:rPr>
        <w:t>名（病薬：</w:t>
      </w:r>
      <w:r w:rsidRPr="000B0E00">
        <w:rPr>
          <w:rFonts w:hint="eastAsia"/>
        </w:rPr>
        <w:t>WEB</w:t>
      </w:r>
      <w:r w:rsidRPr="000B0E00">
        <w:t xml:space="preserve"> </w:t>
      </w:r>
      <w:r w:rsidR="005A7EAA">
        <w:t>53</w:t>
      </w:r>
      <w:r w:rsidRPr="000B0E00">
        <w:rPr>
          <w:rFonts w:hint="eastAsia"/>
        </w:rPr>
        <w:t>名）</w:t>
      </w:r>
    </w:p>
    <w:p w14:paraId="421362D5" w14:textId="54865793" w:rsidR="00BA12C0" w:rsidRPr="00F87B7B" w:rsidRDefault="00BA12C0" w:rsidP="00BA12C0">
      <w:pPr>
        <w:jc w:val="left"/>
        <w:rPr>
          <w:b/>
          <w:bCs/>
        </w:rPr>
      </w:pPr>
      <w:r w:rsidRPr="00F87B7B">
        <w:rPr>
          <w:rFonts w:hint="eastAsia"/>
          <w:b/>
          <w:bCs/>
        </w:rPr>
        <w:lastRenderedPageBreak/>
        <w:t>【</w:t>
      </w:r>
      <w:r w:rsidR="00875789">
        <w:rPr>
          <w:rFonts w:hint="eastAsia"/>
          <w:b/>
          <w:bCs/>
        </w:rPr>
        <w:t>共催</w:t>
      </w:r>
      <w:r w:rsidRPr="00F87B7B">
        <w:rPr>
          <w:rFonts w:hint="eastAsia"/>
          <w:b/>
          <w:bCs/>
        </w:rPr>
        <w:t>】</w:t>
      </w:r>
    </w:p>
    <w:p w14:paraId="219786F9" w14:textId="5061A3DF" w:rsidR="00F87B7B" w:rsidRDefault="00F87B7B" w:rsidP="00BA12C0">
      <w:pPr>
        <w:jc w:val="left"/>
      </w:pPr>
      <w:r w:rsidRPr="00F87B7B">
        <w:rPr>
          <w:rFonts w:hint="eastAsia"/>
          <w:b/>
          <w:bCs/>
        </w:rPr>
        <w:t>【</w:t>
      </w:r>
      <w:r w:rsidR="00875789">
        <w:rPr>
          <w:rFonts w:hint="eastAsia"/>
          <w:b/>
          <w:bCs/>
        </w:rPr>
        <w:t>第</w:t>
      </w:r>
      <w:r w:rsidR="00875789">
        <w:rPr>
          <w:rFonts w:hint="eastAsia"/>
          <w:b/>
          <w:bCs/>
        </w:rPr>
        <w:t>29</w:t>
      </w:r>
      <w:r w:rsidR="00875789">
        <w:rPr>
          <w:rFonts w:hint="eastAsia"/>
          <w:b/>
          <w:bCs/>
        </w:rPr>
        <w:t>回東播抗菌化学療法セミナー</w:t>
      </w:r>
      <w:r w:rsidRPr="00F87B7B">
        <w:rPr>
          <w:rFonts w:hint="eastAsia"/>
          <w:b/>
          <w:bCs/>
        </w:rPr>
        <w:t>】</w:t>
      </w:r>
    </w:p>
    <w:p w14:paraId="0D395183" w14:textId="68274F33" w:rsidR="00875789" w:rsidRDefault="00F87B7B" w:rsidP="000B0E00">
      <w:pPr>
        <w:jc w:val="left"/>
      </w:pPr>
      <w:r>
        <w:rPr>
          <w:rFonts w:hint="eastAsia"/>
        </w:rPr>
        <w:t>日時：</w:t>
      </w:r>
      <w:r w:rsidR="00575E18">
        <w:rPr>
          <w:rFonts w:hint="eastAsia"/>
        </w:rPr>
        <w:t>令</w:t>
      </w:r>
      <w:r w:rsidR="00875789">
        <w:rPr>
          <w:rFonts w:hint="eastAsia"/>
        </w:rPr>
        <w:t>4</w:t>
      </w:r>
      <w:r w:rsidR="00575E18">
        <w:rPr>
          <w:rFonts w:hint="eastAsia"/>
        </w:rPr>
        <w:t>年</w:t>
      </w:r>
      <w:r w:rsidR="00875789">
        <w:rPr>
          <w:rFonts w:hint="eastAsia"/>
        </w:rPr>
        <w:t>12</w:t>
      </w:r>
      <w:r w:rsidR="00575E18">
        <w:rPr>
          <w:rFonts w:hint="eastAsia"/>
        </w:rPr>
        <w:t>月</w:t>
      </w:r>
      <w:r w:rsidR="000B0E00">
        <w:rPr>
          <w:rFonts w:hint="eastAsia"/>
        </w:rPr>
        <w:t>1</w:t>
      </w:r>
      <w:r w:rsidR="00575E18">
        <w:rPr>
          <w:rFonts w:hint="eastAsia"/>
        </w:rPr>
        <w:t>日（</w:t>
      </w:r>
      <w:r w:rsidR="00875789">
        <w:rPr>
          <w:rFonts w:hint="eastAsia"/>
        </w:rPr>
        <w:t>木</w:t>
      </w:r>
      <w:r w:rsidR="00575E18">
        <w:rPr>
          <w:rFonts w:hint="eastAsia"/>
        </w:rPr>
        <w:t>）</w:t>
      </w:r>
      <w:r w:rsidR="00575E18">
        <w:rPr>
          <w:rFonts w:hint="eastAsia"/>
        </w:rPr>
        <w:t>19</w:t>
      </w:r>
      <w:r w:rsidR="00575E18">
        <w:rPr>
          <w:rFonts w:hint="eastAsia"/>
        </w:rPr>
        <w:t>：</w:t>
      </w:r>
      <w:r w:rsidR="000B0E00">
        <w:rPr>
          <w:rFonts w:hint="eastAsia"/>
        </w:rPr>
        <w:t>00</w:t>
      </w:r>
      <w:r w:rsidR="00575E18">
        <w:rPr>
          <w:rFonts w:hint="eastAsia"/>
        </w:rPr>
        <w:t>～</w:t>
      </w:r>
      <w:r w:rsidR="00575E18">
        <w:rPr>
          <w:rFonts w:hint="eastAsia"/>
        </w:rPr>
        <w:t>20</w:t>
      </w:r>
      <w:r w:rsidR="00575E18">
        <w:rPr>
          <w:rFonts w:hint="eastAsia"/>
        </w:rPr>
        <w:t>：</w:t>
      </w:r>
      <w:r w:rsidR="00875789">
        <w:rPr>
          <w:rFonts w:hint="eastAsia"/>
        </w:rPr>
        <w:t>45</w:t>
      </w:r>
      <w:r w:rsidR="00CB2159">
        <w:rPr>
          <w:rFonts w:hint="eastAsia"/>
        </w:rPr>
        <w:t xml:space="preserve">　場所：</w:t>
      </w:r>
      <w:r w:rsidR="00875789">
        <w:rPr>
          <w:rFonts w:hint="eastAsia"/>
        </w:rPr>
        <w:t>明石市生涯学習センター学習室</w:t>
      </w:r>
      <w:r w:rsidR="00875789">
        <w:rPr>
          <w:rFonts w:hint="eastAsia"/>
        </w:rPr>
        <w:t>704</w:t>
      </w:r>
      <w:r w:rsidR="00875789">
        <w:rPr>
          <w:rFonts w:hint="eastAsia"/>
        </w:rPr>
        <w:t>基礎セミナー：</w:t>
      </w:r>
      <w:r w:rsidR="00DB34C7">
        <w:rPr>
          <w:rFonts w:hint="eastAsia"/>
        </w:rPr>
        <w:t>「</w:t>
      </w:r>
      <w:r w:rsidR="00875789">
        <w:rPr>
          <w:rFonts w:hint="eastAsia"/>
        </w:rPr>
        <w:t>その抗菌薬本当に効いていませんか？</w:t>
      </w:r>
      <w:r w:rsidR="00DB34C7">
        <w:rPr>
          <w:rFonts w:hint="eastAsia"/>
        </w:rPr>
        <w:t>」</w:t>
      </w:r>
    </w:p>
    <w:p w14:paraId="40B1F146" w14:textId="264D1215" w:rsidR="00575E18" w:rsidRDefault="00875789" w:rsidP="000B0E00">
      <w:pPr>
        <w:jc w:val="left"/>
      </w:pPr>
      <w:r>
        <w:rPr>
          <w:rFonts w:hint="eastAsia"/>
        </w:rPr>
        <w:t>症例検討</w:t>
      </w:r>
      <w:r w:rsidR="00575E18">
        <w:rPr>
          <w:rFonts w:hint="eastAsia"/>
        </w:rPr>
        <w:t>：「</w:t>
      </w:r>
      <w:r w:rsidR="00073FA3">
        <w:t>持続する</w:t>
      </w:r>
      <w:r w:rsidR="00073FA3">
        <w:t>GNR</w:t>
      </w:r>
      <w:r w:rsidR="00073FA3">
        <w:t>菌血症</w:t>
      </w:r>
      <w:r w:rsidR="00575E18">
        <w:rPr>
          <w:rFonts w:hint="eastAsia"/>
        </w:rPr>
        <w:t>」</w:t>
      </w:r>
    </w:p>
    <w:p w14:paraId="7B135DF9" w14:textId="527D5648" w:rsidR="00575E18" w:rsidRDefault="00575E18" w:rsidP="00BA12C0">
      <w:pPr>
        <w:jc w:val="left"/>
      </w:pPr>
      <w:r>
        <w:rPr>
          <w:rFonts w:hint="eastAsia"/>
        </w:rPr>
        <w:t>参加者：</w:t>
      </w:r>
      <w:r w:rsidR="00073FA3">
        <w:rPr>
          <w:rFonts w:hint="eastAsia"/>
        </w:rPr>
        <w:t>会場</w:t>
      </w:r>
      <w:r w:rsidR="00073FA3">
        <w:rPr>
          <w:rFonts w:hint="eastAsia"/>
        </w:rPr>
        <w:t>28</w:t>
      </w:r>
      <w:r>
        <w:rPr>
          <w:rFonts w:hint="eastAsia"/>
        </w:rPr>
        <w:t>名</w:t>
      </w:r>
    </w:p>
    <w:sectPr w:rsidR="00575E18" w:rsidSect="00AF7C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48BE" w14:textId="77777777" w:rsidR="008C421C" w:rsidRDefault="008C421C" w:rsidP="005F6283">
      <w:r>
        <w:separator/>
      </w:r>
    </w:p>
  </w:endnote>
  <w:endnote w:type="continuationSeparator" w:id="0">
    <w:p w14:paraId="0431887C" w14:textId="77777777" w:rsidR="008C421C" w:rsidRDefault="008C421C" w:rsidP="005F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8D0AE" w14:textId="77777777" w:rsidR="008C421C" w:rsidRDefault="008C421C" w:rsidP="005F6283">
      <w:r>
        <w:separator/>
      </w:r>
    </w:p>
  </w:footnote>
  <w:footnote w:type="continuationSeparator" w:id="0">
    <w:p w14:paraId="4228F681" w14:textId="77777777" w:rsidR="008C421C" w:rsidRDefault="008C421C" w:rsidP="005F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187"/>
    <w:multiLevelType w:val="hybridMultilevel"/>
    <w:tmpl w:val="E11EB718"/>
    <w:lvl w:ilvl="0" w:tplc="BECC3988">
      <w:start w:val="2"/>
      <w:numFmt w:val="decimal"/>
      <w:lvlText w:val="%1."/>
      <w:lvlJc w:val="left"/>
      <w:pPr>
        <w:ind w:left="9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">
    <w:nsid w:val="04B83DBA"/>
    <w:multiLevelType w:val="hybridMultilevel"/>
    <w:tmpl w:val="8BF0E9C2"/>
    <w:lvl w:ilvl="0" w:tplc="1C6496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1A6CE4"/>
    <w:multiLevelType w:val="hybridMultilevel"/>
    <w:tmpl w:val="F3082A78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76487A85"/>
    <w:multiLevelType w:val="hybridMultilevel"/>
    <w:tmpl w:val="342AC13E"/>
    <w:lvl w:ilvl="0" w:tplc="04090011">
      <w:start w:val="1"/>
      <w:numFmt w:val="decimalEnclosedCircle"/>
      <w:lvlText w:val="%1"/>
      <w:lvlJc w:val="left"/>
      <w:pPr>
        <w:ind w:left="1281" w:hanging="420"/>
      </w:p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0"/>
    <w:rsid w:val="00051E8C"/>
    <w:rsid w:val="00054299"/>
    <w:rsid w:val="0006070C"/>
    <w:rsid w:val="00073FA3"/>
    <w:rsid w:val="000A7819"/>
    <w:rsid w:val="000B0E00"/>
    <w:rsid w:val="000B3C96"/>
    <w:rsid w:val="000C2C01"/>
    <w:rsid w:val="000C6CD6"/>
    <w:rsid w:val="00107A16"/>
    <w:rsid w:val="00113DBC"/>
    <w:rsid w:val="001273F3"/>
    <w:rsid w:val="00131F05"/>
    <w:rsid w:val="00146DFD"/>
    <w:rsid w:val="001A3887"/>
    <w:rsid w:val="001B610D"/>
    <w:rsid w:val="00234C78"/>
    <w:rsid w:val="00265A85"/>
    <w:rsid w:val="00303738"/>
    <w:rsid w:val="00313032"/>
    <w:rsid w:val="0031613E"/>
    <w:rsid w:val="00322A5F"/>
    <w:rsid w:val="0034635E"/>
    <w:rsid w:val="003A7115"/>
    <w:rsid w:val="003C3D14"/>
    <w:rsid w:val="003C591C"/>
    <w:rsid w:val="003E2662"/>
    <w:rsid w:val="00404D3E"/>
    <w:rsid w:val="004311F3"/>
    <w:rsid w:val="0043755B"/>
    <w:rsid w:val="00446933"/>
    <w:rsid w:val="004A000E"/>
    <w:rsid w:val="004F0310"/>
    <w:rsid w:val="00575E18"/>
    <w:rsid w:val="005A7EAA"/>
    <w:rsid w:val="005D730B"/>
    <w:rsid w:val="005F04D5"/>
    <w:rsid w:val="005F6283"/>
    <w:rsid w:val="00614C90"/>
    <w:rsid w:val="00622AD0"/>
    <w:rsid w:val="006416AB"/>
    <w:rsid w:val="006429B9"/>
    <w:rsid w:val="006445B8"/>
    <w:rsid w:val="006572F4"/>
    <w:rsid w:val="006E4F50"/>
    <w:rsid w:val="006F7FC9"/>
    <w:rsid w:val="007163BB"/>
    <w:rsid w:val="007237F2"/>
    <w:rsid w:val="00741818"/>
    <w:rsid w:val="00750422"/>
    <w:rsid w:val="0075096F"/>
    <w:rsid w:val="0076673D"/>
    <w:rsid w:val="007858D1"/>
    <w:rsid w:val="007E7744"/>
    <w:rsid w:val="007F1D34"/>
    <w:rsid w:val="00816E5D"/>
    <w:rsid w:val="00875789"/>
    <w:rsid w:val="00892377"/>
    <w:rsid w:val="008B7733"/>
    <w:rsid w:val="008C1B37"/>
    <w:rsid w:val="008C421C"/>
    <w:rsid w:val="008D3888"/>
    <w:rsid w:val="00925E8B"/>
    <w:rsid w:val="00940ACC"/>
    <w:rsid w:val="0098358E"/>
    <w:rsid w:val="009F27B8"/>
    <w:rsid w:val="00A242B7"/>
    <w:rsid w:val="00A328A7"/>
    <w:rsid w:val="00A4494C"/>
    <w:rsid w:val="00A453E1"/>
    <w:rsid w:val="00A670BB"/>
    <w:rsid w:val="00AF7C45"/>
    <w:rsid w:val="00B97292"/>
    <w:rsid w:val="00BA12C0"/>
    <w:rsid w:val="00BA76AC"/>
    <w:rsid w:val="00BD4CF7"/>
    <w:rsid w:val="00BE474D"/>
    <w:rsid w:val="00BF586A"/>
    <w:rsid w:val="00C12F2B"/>
    <w:rsid w:val="00C17A91"/>
    <w:rsid w:val="00C20A7F"/>
    <w:rsid w:val="00CB2159"/>
    <w:rsid w:val="00CE52D7"/>
    <w:rsid w:val="00D03217"/>
    <w:rsid w:val="00DA5048"/>
    <w:rsid w:val="00DB34C7"/>
    <w:rsid w:val="00E03E7E"/>
    <w:rsid w:val="00E075D0"/>
    <w:rsid w:val="00E22E99"/>
    <w:rsid w:val="00E7397E"/>
    <w:rsid w:val="00EE3FCC"/>
    <w:rsid w:val="00F2239B"/>
    <w:rsid w:val="00F23A83"/>
    <w:rsid w:val="00F54B2C"/>
    <w:rsid w:val="00F75C09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1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AD0"/>
    <w:pPr>
      <w:jc w:val="center"/>
    </w:pPr>
  </w:style>
  <w:style w:type="character" w:customStyle="1" w:styleId="a4">
    <w:name w:val="記 (文字)"/>
    <w:basedOn w:val="a0"/>
    <w:link w:val="a3"/>
    <w:uiPriority w:val="99"/>
    <w:rsid w:val="00622AD0"/>
  </w:style>
  <w:style w:type="paragraph" w:styleId="a5">
    <w:name w:val="Closing"/>
    <w:basedOn w:val="a"/>
    <w:link w:val="a6"/>
    <w:uiPriority w:val="99"/>
    <w:unhideWhenUsed/>
    <w:rsid w:val="00622AD0"/>
    <w:pPr>
      <w:jc w:val="right"/>
    </w:pPr>
  </w:style>
  <w:style w:type="character" w:customStyle="1" w:styleId="a6">
    <w:name w:val="結語 (文字)"/>
    <w:basedOn w:val="a0"/>
    <w:link w:val="a5"/>
    <w:uiPriority w:val="99"/>
    <w:rsid w:val="00622AD0"/>
  </w:style>
  <w:style w:type="character" w:styleId="a7">
    <w:name w:val="Hyperlink"/>
    <w:basedOn w:val="a0"/>
    <w:uiPriority w:val="99"/>
    <w:unhideWhenUsed/>
    <w:rsid w:val="008D38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9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73F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F6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6283"/>
  </w:style>
  <w:style w:type="paragraph" w:styleId="ad">
    <w:name w:val="footer"/>
    <w:basedOn w:val="a"/>
    <w:link w:val="ae"/>
    <w:uiPriority w:val="99"/>
    <w:unhideWhenUsed/>
    <w:rsid w:val="005F62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AD0"/>
    <w:pPr>
      <w:jc w:val="center"/>
    </w:pPr>
  </w:style>
  <w:style w:type="character" w:customStyle="1" w:styleId="a4">
    <w:name w:val="記 (文字)"/>
    <w:basedOn w:val="a0"/>
    <w:link w:val="a3"/>
    <w:uiPriority w:val="99"/>
    <w:rsid w:val="00622AD0"/>
  </w:style>
  <w:style w:type="paragraph" w:styleId="a5">
    <w:name w:val="Closing"/>
    <w:basedOn w:val="a"/>
    <w:link w:val="a6"/>
    <w:uiPriority w:val="99"/>
    <w:unhideWhenUsed/>
    <w:rsid w:val="00622AD0"/>
    <w:pPr>
      <w:jc w:val="right"/>
    </w:pPr>
  </w:style>
  <w:style w:type="character" w:customStyle="1" w:styleId="a6">
    <w:name w:val="結語 (文字)"/>
    <w:basedOn w:val="a0"/>
    <w:link w:val="a5"/>
    <w:uiPriority w:val="99"/>
    <w:rsid w:val="00622AD0"/>
  </w:style>
  <w:style w:type="character" w:styleId="a7">
    <w:name w:val="Hyperlink"/>
    <w:basedOn w:val="a0"/>
    <w:uiPriority w:val="99"/>
    <w:unhideWhenUsed/>
    <w:rsid w:val="008D38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9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73F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F6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6283"/>
  </w:style>
  <w:style w:type="paragraph" w:styleId="ad">
    <w:name w:val="footer"/>
    <w:basedOn w:val="a"/>
    <w:link w:val="ae"/>
    <w:uiPriority w:val="99"/>
    <w:unhideWhenUsed/>
    <w:rsid w:val="005F62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WS570032</dc:creator>
  <cp:lastModifiedBy>市立加西病院</cp:lastModifiedBy>
  <cp:revision>2</cp:revision>
  <cp:lastPrinted>2019-02-05T11:11:00Z</cp:lastPrinted>
  <dcterms:created xsi:type="dcterms:W3CDTF">2023-06-01T01:32:00Z</dcterms:created>
  <dcterms:modified xsi:type="dcterms:W3CDTF">2023-06-01T01:32:00Z</dcterms:modified>
</cp:coreProperties>
</file>